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864"/>
        <w:rPr>
          <w:rFonts w:ascii="Garamond" w:cs="Garamond" w:eastAsia="Garamond" w:hAnsi="Garamond"/>
          <w:b w:val="1"/>
          <w:sz w:val="32"/>
          <w:szCs w:val="3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-266699</wp:posOffset>
                </wp:positionV>
                <wp:extent cx="6229350" cy="776302"/>
                <wp:effectExtent b="0" l="0" r="0" t="0"/>
                <wp:wrapNone/>
                <wp:docPr id="1" name=""/>
                <a:graphic>
                  <a:graphicData uri="http://schemas.microsoft.com/office/word/2010/wordprocessingShape">
                    <wps:wsp>
                      <wps:cNvSpPr/>
                      <wps:cNvPr id="2" name="Shape 2"/>
                      <wps:spPr>
                        <a:xfrm>
                          <a:off x="2236088" y="3397413"/>
                          <a:ext cx="6250378" cy="765175"/>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80"/>
                                <w:sz w:val="144"/>
                                <w:vertAlign w:val="baseline"/>
                              </w:rPr>
                              <w:t xml:space="preserve">Fatima Confirmation Policy 2019-2020</w:t>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-266699</wp:posOffset>
                </wp:positionV>
                <wp:extent cx="6229350" cy="776302"/>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229350" cy="776302"/>
                        </a:xfrm>
                        <a:prstGeom prst="rect"/>
                        <a:ln/>
                      </pic:spPr>
                    </pic:pic>
                  </a:graphicData>
                </a:graphic>
              </wp:anchor>
            </w:drawing>
          </mc:Fallback>
        </mc:AlternateContent>
      </w:r>
    </w:p>
    <w:p w:rsidR="00000000" w:rsidDel="00000000" w:rsidP="00000000" w:rsidRDefault="00000000" w:rsidRPr="00000000" w14:paraId="00000002">
      <w:pPr>
        <w:tabs>
          <w:tab w:val="left" w:pos="8010"/>
        </w:tabs>
        <w:ind w:right="-864"/>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ab/>
      </w:r>
    </w:p>
    <w:p w:rsidR="00000000" w:rsidDel="00000000" w:rsidP="00000000" w:rsidRDefault="00000000" w:rsidRPr="00000000" w14:paraId="00000003">
      <w:pPr>
        <w:ind w:right="-864"/>
        <w:rPr>
          <w:b w:val="1"/>
          <w:i w:val="1"/>
          <w:color w:val="ff0000"/>
          <w:sz w:val="18"/>
          <w:szCs w:val="18"/>
        </w:rPr>
      </w:pPr>
      <w:r w:rsidDel="00000000" w:rsidR="00000000" w:rsidRPr="00000000">
        <w:rPr>
          <w:rtl w:val="0"/>
        </w:rPr>
      </w:r>
    </w:p>
    <w:p w:rsidR="00000000" w:rsidDel="00000000" w:rsidP="00000000" w:rsidRDefault="00000000" w:rsidRPr="00000000" w14:paraId="00000004">
      <w:pPr>
        <w:ind w:right="-864"/>
        <w:jc w:val="center"/>
        <w:rPr>
          <w:b w:val="1"/>
          <w:i w:val="1"/>
          <w:color w:val="ff0000"/>
          <w:sz w:val="18"/>
          <w:szCs w:val="18"/>
        </w:rPr>
      </w:pPr>
      <w:r w:rsidDel="00000000" w:rsidR="00000000" w:rsidRPr="00000000">
        <w:rPr>
          <w:b w:val="1"/>
          <w:i w:val="1"/>
          <w:color w:val="ff0000"/>
          <w:sz w:val="18"/>
          <w:szCs w:val="18"/>
          <w:rtl w:val="0"/>
        </w:rPr>
        <w:t xml:space="preserve">"Confirmed are made strong and more firmly obliged by word and deed to witness to Christ and to spread and defend the Faith…"</w:t>
      </w:r>
    </w:p>
    <w:p w:rsidR="00000000" w:rsidDel="00000000" w:rsidP="00000000" w:rsidRDefault="00000000" w:rsidRPr="00000000" w14:paraId="00000005">
      <w:pPr>
        <w:ind w:right="-864"/>
        <w:rPr>
          <w:rFonts w:ascii="Garamond" w:cs="Garamond" w:eastAsia="Garamond" w:hAnsi="Garamond"/>
          <w:b w:val="1"/>
          <w:i w:val="1"/>
          <w:color w:val="ff0000"/>
          <w:sz w:val="18"/>
          <w:szCs w:val="18"/>
        </w:rPr>
      </w:pPr>
      <w:r w:rsidDel="00000000" w:rsidR="00000000" w:rsidRPr="00000000">
        <w:rPr>
          <w:b w:val="1"/>
          <w:i w:val="1"/>
          <w:color w:val="ff0000"/>
          <w:sz w:val="18"/>
          <w:szCs w:val="18"/>
          <w:rtl w:val="0"/>
        </w:rPr>
        <w:t xml:space="preserve">                                                            Title II – Sacrament of Confirmation Can. 879 – Canon Law</w:t>
      </w:r>
      <w:r w:rsidDel="00000000" w:rsidR="00000000" w:rsidRPr="00000000">
        <w:rPr>
          <w:rtl w:val="0"/>
        </w:rPr>
      </w:r>
    </w:p>
    <w:p w:rsidR="00000000" w:rsidDel="00000000" w:rsidP="00000000" w:rsidRDefault="00000000" w:rsidRPr="00000000" w14:paraId="00000006">
      <w:pPr>
        <w:ind w:right="-864"/>
        <w:rPr>
          <w:rFonts w:ascii="Garamond" w:cs="Garamond" w:eastAsia="Garamond" w:hAnsi="Garamond"/>
          <w:b w:val="1"/>
          <w:i w:val="1"/>
          <w:color w:val="ff0000"/>
          <w:sz w:val="18"/>
          <w:szCs w:val="18"/>
        </w:rPr>
        <w:sectPr>
          <w:headerReference r:id="rId7" w:type="default"/>
          <w:headerReference r:id="rId8" w:type="first"/>
          <w:footerReference r:id="rId9" w:type="default"/>
          <w:footerReference r:id="rId10" w:type="even"/>
          <w:pgSz w:h="15840" w:w="12240"/>
          <w:pgMar w:bottom="576" w:top="576" w:left="1152" w:right="1152" w:header="720" w:footer="720"/>
          <w:pgNumType w:start="1"/>
          <w:titlePg w:val="1"/>
        </w:sectPr>
      </w:pPr>
      <w:r w:rsidDel="00000000" w:rsidR="00000000" w:rsidRPr="00000000">
        <w:rPr>
          <w:rtl w:val="0"/>
        </w:rPr>
      </w:r>
    </w:p>
    <w:p w:rsidR="00000000" w:rsidDel="00000000" w:rsidP="00000000" w:rsidRDefault="00000000" w:rsidRPr="00000000" w14:paraId="00000007">
      <w:pPr>
        <w:spacing w:line="360" w:lineRule="auto"/>
        <w:ind w:right="-864"/>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Confirmation Philosophy </w:t>
      </w:r>
      <w:r w:rsidDel="00000000" w:rsidR="00000000" w:rsidRPr="00000000">
        <w:rPr>
          <w:rtl w:val="0"/>
        </w:rPr>
      </w:r>
    </w:p>
    <w:p w:rsidR="00000000" w:rsidDel="00000000" w:rsidP="00000000" w:rsidRDefault="00000000" w:rsidRPr="00000000" w14:paraId="00000008">
      <w:pPr>
        <w:ind w:right="-864"/>
        <w:rPr>
          <w:rFonts w:ascii="Garamond" w:cs="Garamond" w:eastAsia="Garamond" w:hAnsi="Garamond"/>
          <w:b w:val="1"/>
        </w:rPr>
      </w:pPr>
      <w:r w:rsidDel="00000000" w:rsidR="00000000" w:rsidRPr="00000000">
        <w:rPr>
          <w:rFonts w:ascii="Garamond" w:cs="Garamond" w:eastAsia="Garamond" w:hAnsi="Garamond"/>
          <w:b w:val="1"/>
          <w:rtl w:val="0"/>
        </w:rPr>
        <w:t xml:space="preserve">Confirmation is about becoming part of and building up a Community of Faith. Young adults in Our Lady of Fatima’s Confirmation Program will be given the opportunity and privilege to publicly accept the gift of faith and grace they received in the Sacrament of Baptism and affirm their decision to live out a commitment to Jesus and the Catholic Church founded upon the rock of Peter. The Confirmation Formation Process will seek to challenge the Confirmandi (Confirmation Candidates) to answer the question Jesus poses to all disciples - namely, “Who do you say that I am?”  </w:t>
      </w:r>
    </w:p>
    <w:p w:rsidR="00000000" w:rsidDel="00000000" w:rsidP="00000000" w:rsidRDefault="00000000" w:rsidRPr="00000000" w14:paraId="00000009">
      <w:pPr>
        <w:ind w:right="-864"/>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0A">
      <w:pPr>
        <w:ind w:right="-864"/>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Confirmation Candidate’s Responsibility and Freedom to Choose  </w:t>
      </w:r>
    </w:p>
    <w:p w:rsidR="00000000" w:rsidDel="00000000" w:rsidP="00000000" w:rsidRDefault="00000000" w:rsidRPr="00000000" w14:paraId="0000000B">
      <w:pPr>
        <w:ind w:right="-864"/>
        <w:rPr>
          <w:rFonts w:ascii="Garamond" w:cs="Garamond" w:eastAsia="Garamond" w:hAnsi="Garamond"/>
          <w:b w:val="1"/>
        </w:rPr>
      </w:pPr>
      <w:r w:rsidDel="00000000" w:rsidR="00000000" w:rsidRPr="00000000">
        <w:rPr>
          <w:rFonts w:ascii="Garamond" w:cs="Garamond" w:eastAsia="Garamond" w:hAnsi="Garamond"/>
          <w:b w:val="1"/>
          <w:u w:val="single"/>
          <w:rtl w:val="0"/>
        </w:rPr>
        <w:t xml:space="preserve">What if a Candidate does not want to be Confirmed</w:t>
      </w:r>
      <w:r w:rsidDel="00000000" w:rsidR="00000000" w:rsidRPr="00000000">
        <w:rPr>
          <w:rFonts w:ascii="Garamond" w:cs="Garamond" w:eastAsia="Garamond" w:hAnsi="Garamond"/>
          <w:b w:val="1"/>
          <w:rtl w:val="0"/>
        </w:rPr>
        <w:t xml:space="preserve">?: If a Candidate, having performed all provisions of the Fatima Confirmation Policy expresses that they do not want to receive the Sacrament of Confirmation at this time, we will respect that decision, and ask that parents also respect that decision.  </w:t>
      </w:r>
    </w:p>
    <w:p w:rsidR="00000000" w:rsidDel="00000000" w:rsidP="00000000" w:rsidRDefault="00000000" w:rsidRPr="00000000" w14:paraId="0000000C">
      <w:pPr>
        <w:ind w:right="-864"/>
        <w:rPr>
          <w:rFonts w:ascii="Garamond" w:cs="Garamond" w:eastAsia="Garamond" w:hAnsi="Garamond"/>
          <w:b w:val="1"/>
        </w:rPr>
      </w:pPr>
      <w:r w:rsidDel="00000000" w:rsidR="00000000" w:rsidRPr="00000000">
        <w:rPr>
          <w:rFonts w:ascii="Garamond" w:cs="Garamond" w:eastAsia="Garamond" w:hAnsi="Garamond"/>
          <w:b w:val="1"/>
          <w:u w:val="single"/>
          <w:rtl w:val="0"/>
        </w:rPr>
        <w:t xml:space="preserve">We Affirm that Parents can Insist on Candidates Participating in the Formation</w:t>
      </w:r>
      <w:r w:rsidDel="00000000" w:rsidR="00000000" w:rsidRPr="00000000">
        <w:rPr>
          <w:rFonts w:ascii="Garamond" w:cs="Garamond" w:eastAsia="Garamond" w:hAnsi="Garamond"/>
          <w:b w:val="1"/>
          <w:rtl w:val="0"/>
        </w:rPr>
        <w:t xml:space="preserve">: We support the right of parents to encourage their young adult to participate in the Confirmation Preparation Program; even if a Candidate expresses that he will probably not want to be confirmed.  Exposure to a variety of expressions of faith in our community throughout the Preparation Program expands our understanding and ultimately may lead a Candidate to seek the Sacrament of Confirmation.  </w:t>
      </w:r>
    </w:p>
    <w:p w:rsidR="00000000" w:rsidDel="00000000" w:rsidP="00000000" w:rsidRDefault="00000000" w:rsidRPr="00000000" w14:paraId="0000000D">
      <w:pPr>
        <w:ind w:right="-864"/>
        <w:rPr>
          <w:rFonts w:ascii="Garamond" w:cs="Garamond" w:eastAsia="Garamond" w:hAnsi="Garamond"/>
          <w:b w:val="1"/>
        </w:rPr>
      </w:pPr>
      <w:r w:rsidDel="00000000" w:rsidR="00000000" w:rsidRPr="00000000">
        <w:rPr>
          <w:rFonts w:ascii="Garamond" w:cs="Garamond" w:eastAsia="Garamond" w:hAnsi="Garamond"/>
          <w:b w:val="1"/>
          <w:u w:val="single"/>
          <w:rtl w:val="0"/>
        </w:rPr>
        <w:t xml:space="preserve">Disruption to the Confirmation Program by Less than Enthusiastic Candidates:</w:t>
      </w:r>
      <w:r w:rsidDel="00000000" w:rsidR="00000000" w:rsidRPr="00000000">
        <w:rPr>
          <w:rFonts w:ascii="Garamond" w:cs="Garamond" w:eastAsia="Garamond" w:hAnsi="Garamond"/>
          <w:b w:val="1"/>
          <w:rtl w:val="0"/>
        </w:rPr>
        <w:t xml:space="preserve">  Although we support a parent’s right to insist their young adult attend Confirmation Sessions, it must be understood that such Candidates cannot disrupt or diminish the process for others through acts of omission or commission. </w:t>
      </w:r>
    </w:p>
    <w:p w:rsidR="00000000" w:rsidDel="00000000" w:rsidP="00000000" w:rsidRDefault="00000000" w:rsidRPr="00000000" w14:paraId="0000000E">
      <w:pPr>
        <w:ind w:right="-864"/>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0F">
      <w:pPr>
        <w:ind w:right="-864"/>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Prerequisites</w:t>
      </w:r>
    </w:p>
    <w:p w:rsidR="00000000" w:rsidDel="00000000" w:rsidP="00000000" w:rsidRDefault="00000000" w:rsidRPr="00000000" w14:paraId="00000010">
      <w:pPr>
        <w:numPr>
          <w:ilvl w:val="0"/>
          <w:numId w:val="1"/>
        </w:numPr>
        <w:ind w:left="720" w:right="-864" w:hanging="360"/>
        <w:rPr>
          <w:rFonts w:ascii="Garamond" w:cs="Garamond" w:eastAsia="Garamond" w:hAnsi="Garamond"/>
          <w:b w:val="1"/>
        </w:rPr>
      </w:pPr>
      <w:r w:rsidDel="00000000" w:rsidR="00000000" w:rsidRPr="00000000">
        <w:rPr>
          <w:rFonts w:ascii="Garamond" w:cs="Garamond" w:eastAsia="Garamond" w:hAnsi="Garamond"/>
          <w:b w:val="1"/>
          <w:u w:val="single"/>
          <w:rtl w:val="0"/>
        </w:rPr>
        <w:t xml:space="preserve">Age</w:t>
      </w:r>
      <w:r w:rsidDel="00000000" w:rsidR="00000000" w:rsidRPr="00000000">
        <w:rPr>
          <w:rFonts w:ascii="Garamond" w:cs="Garamond" w:eastAsia="Garamond" w:hAnsi="Garamond"/>
          <w:b w:val="1"/>
          <w:rtl w:val="0"/>
        </w:rPr>
        <w:t xml:space="preserve">: Candidates must be Baptized Catholics, 16 to 17 years of age, and/or a Junior in High School, and willing to commit to the process outlined in Fatima Confirmation Policy. </w:t>
      </w:r>
    </w:p>
    <w:p w:rsidR="00000000" w:rsidDel="00000000" w:rsidP="00000000" w:rsidRDefault="00000000" w:rsidRPr="00000000" w14:paraId="00000011">
      <w:pPr>
        <w:numPr>
          <w:ilvl w:val="0"/>
          <w:numId w:val="1"/>
        </w:numPr>
        <w:ind w:left="720" w:right="-864" w:hanging="360"/>
        <w:rPr>
          <w:rFonts w:ascii="Garamond" w:cs="Garamond" w:eastAsia="Garamond" w:hAnsi="Garamond"/>
          <w:b w:val="1"/>
        </w:rPr>
      </w:pPr>
      <w:r w:rsidDel="00000000" w:rsidR="00000000" w:rsidRPr="00000000">
        <w:rPr>
          <w:rFonts w:ascii="Garamond" w:cs="Garamond" w:eastAsia="Garamond" w:hAnsi="Garamond"/>
          <w:b w:val="1"/>
          <w:u w:val="single"/>
          <w:rtl w:val="0"/>
        </w:rPr>
        <w:t xml:space="preserve">Registration Forms and Fee Deadline</w:t>
      </w:r>
      <w:r w:rsidDel="00000000" w:rsidR="00000000" w:rsidRPr="00000000">
        <w:rPr>
          <w:rFonts w:ascii="Garamond" w:cs="Garamond" w:eastAsia="Garamond" w:hAnsi="Garamond"/>
          <w:b w:val="1"/>
          <w:rtl w:val="0"/>
        </w:rPr>
        <w:t xml:space="preserve">: Candidates must obtain, complete, and submit all Confirmation Registration Forms to the Fatima office by the Registration Deadline. </w:t>
      </w:r>
    </w:p>
    <w:p w:rsidR="00000000" w:rsidDel="00000000" w:rsidP="00000000" w:rsidRDefault="00000000" w:rsidRPr="00000000" w14:paraId="00000012">
      <w:pPr>
        <w:numPr>
          <w:ilvl w:val="0"/>
          <w:numId w:val="1"/>
        </w:numPr>
        <w:ind w:left="720" w:right="-864" w:hanging="360"/>
        <w:rPr>
          <w:rFonts w:ascii="Garamond" w:cs="Garamond" w:eastAsia="Garamond" w:hAnsi="Garamond"/>
          <w:b w:val="1"/>
        </w:rPr>
      </w:pPr>
      <w:r w:rsidDel="00000000" w:rsidR="00000000" w:rsidRPr="00000000">
        <w:rPr>
          <w:rFonts w:ascii="Garamond" w:cs="Garamond" w:eastAsia="Garamond" w:hAnsi="Garamond"/>
          <w:b w:val="1"/>
          <w:u w:val="single"/>
          <w:rtl w:val="0"/>
        </w:rPr>
        <w:t xml:space="preserve">Baptismal Records</w:t>
      </w:r>
      <w:r w:rsidDel="00000000" w:rsidR="00000000" w:rsidRPr="00000000">
        <w:rPr>
          <w:rFonts w:ascii="Garamond" w:cs="Garamond" w:eastAsia="Garamond" w:hAnsi="Garamond"/>
          <w:b w:val="1"/>
          <w:rtl w:val="0"/>
        </w:rPr>
        <w:t xml:space="preserve">: Candidates MUST provide a copy of their Baptismal certificate along with their Registration Form.  </w:t>
      </w:r>
    </w:p>
    <w:p w:rsidR="00000000" w:rsidDel="00000000" w:rsidP="00000000" w:rsidRDefault="00000000" w:rsidRPr="00000000" w14:paraId="00000013">
      <w:pPr>
        <w:numPr>
          <w:ilvl w:val="0"/>
          <w:numId w:val="1"/>
        </w:numPr>
        <w:ind w:left="720" w:right="-864" w:hanging="360"/>
        <w:rPr>
          <w:rFonts w:ascii="Garamond" w:cs="Garamond" w:eastAsia="Garamond" w:hAnsi="Garamond"/>
          <w:b w:val="1"/>
        </w:rPr>
      </w:pPr>
      <w:r w:rsidDel="00000000" w:rsidR="00000000" w:rsidRPr="00000000">
        <w:rPr>
          <w:rFonts w:ascii="Garamond" w:cs="Garamond" w:eastAsia="Garamond" w:hAnsi="Garamond"/>
          <w:b w:val="1"/>
          <w:u w:val="single"/>
          <w:rtl w:val="0"/>
        </w:rPr>
        <w:t xml:space="preserve">Fees</w:t>
      </w:r>
      <w:r w:rsidDel="00000000" w:rsidR="00000000" w:rsidRPr="00000000">
        <w:rPr>
          <w:rFonts w:ascii="Garamond" w:cs="Garamond" w:eastAsia="Garamond" w:hAnsi="Garamond"/>
          <w:b w:val="1"/>
          <w:rtl w:val="0"/>
        </w:rPr>
        <w:t xml:space="preserve">: Candidates will pay a registration fee to cover some of the costs of the Confirmation Program. </w:t>
      </w:r>
    </w:p>
    <w:p w:rsidR="00000000" w:rsidDel="00000000" w:rsidP="00000000" w:rsidRDefault="00000000" w:rsidRPr="00000000" w14:paraId="00000014">
      <w:pPr>
        <w:ind w:right="-864"/>
        <w:rPr>
          <w:rFonts w:ascii="Garamond" w:cs="Garamond" w:eastAsia="Garamond" w:hAnsi="Garamond"/>
          <w:b w:val="1"/>
        </w:rPr>
      </w:pPr>
      <w:r w:rsidDel="00000000" w:rsidR="00000000" w:rsidRPr="00000000">
        <w:rPr>
          <w:rFonts w:ascii="Garamond" w:cs="Garamond" w:eastAsia="Garamond" w:hAnsi="Garamond"/>
          <w:b w:val="1"/>
          <w:sz w:val="32"/>
          <w:szCs w:val="32"/>
          <w:u w:val="single"/>
          <w:rtl w:val="0"/>
        </w:rPr>
        <w:t xml:space="preserve">Mandatory Formation Expectations for </w:t>
      </w:r>
      <w:r w:rsidDel="00000000" w:rsidR="00000000" w:rsidRPr="00000000">
        <w:rPr>
          <w:rFonts w:ascii="Garamond" w:cs="Garamond" w:eastAsia="Garamond" w:hAnsi="Garamond"/>
          <w:b w:val="1"/>
          <w:i w:val="1"/>
          <w:sz w:val="32"/>
          <w:szCs w:val="32"/>
          <w:u w:val="single"/>
          <w:rtl w:val="0"/>
        </w:rPr>
        <w:t xml:space="preserve">All</w:t>
      </w:r>
      <w:r w:rsidDel="00000000" w:rsidR="00000000" w:rsidRPr="00000000">
        <w:rPr>
          <w:rFonts w:ascii="Garamond" w:cs="Garamond" w:eastAsia="Garamond" w:hAnsi="Garamond"/>
          <w:b w:val="1"/>
          <w:sz w:val="32"/>
          <w:szCs w:val="32"/>
          <w:u w:val="single"/>
          <w:rtl w:val="0"/>
        </w:rPr>
        <w:t xml:space="preserve"> Confirmation Candidates</w:t>
      </w:r>
      <w:r w:rsidDel="00000000" w:rsidR="00000000" w:rsidRPr="00000000">
        <w:rPr>
          <w:rFonts w:ascii="Garamond" w:cs="Garamond" w:eastAsia="Garamond" w:hAnsi="Garamond"/>
          <w:b w:val="1"/>
          <w:rtl w:val="0"/>
        </w:rPr>
        <w:t xml:space="preserve">:  </w:t>
        <w:tab/>
      </w:r>
    </w:p>
    <w:p w:rsidR="00000000" w:rsidDel="00000000" w:rsidP="00000000" w:rsidRDefault="00000000" w:rsidRPr="00000000" w14:paraId="00000015">
      <w:pPr>
        <w:numPr>
          <w:ilvl w:val="0"/>
          <w:numId w:val="5"/>
        </w:numPr>
        <w:ind w:left="720" w:right="-864" w:hanging="360"/>
        <w:rPr>
          <w:rFonts w:ascii="Garamond" w:cs="Garamond" w:eastAsia="Garamond" w:hAnsi="Garamond"/>
          <w:b w:val="1"/>
        </w:rPr>
      </w:pPr>
      <w:r w:rsidDel="00000000" w:rsidR="00000000" w:rsidRPr="00000000">
        <w:rPr>
          <w:rFonts w:ascii="Garamond" w:cs="Garamond" w:eastAsia="Garamond" w:hAnsi="Garamond"/>
          <w:b w:val="1"/>
          <w:rtl w:val="0"/>
        </w:rPr>
        <w:t xml:space="preserve">All Confirmation candidates will be REQUIRED to attend or complete special Formation Experiences during the Confirmation process. The following is a list of those events/experiences in addition to Sunday Mass/Holy Days of Obligation and the Confirmation Ceremony itself:</w:t>
      </w:r>
    </w:p>
    <w:p w:rsidR="00000000" w:rsidDel="00000000" w:rsidP="00000000" w:rsidRDefault="00000000" w:rsidRPr="00000000" w14:paraId="00000016">
      <w:pPr>
        <w:numPr>
          <w:ilvl w:val="1"/>
          <w:numId w:val="5"/>
        </w:numPr>
        <w:ind w:left="1440" w:right="-864" w:hanging="360"/>
        <w:rPr>
          <w:rFonts w:ascii="Garamond" w:cs="Garamond" w:eastAsia="Garamond" w:hAnsi="Garamond"/>
          <w:b w:val="1"/>
        </w:rPr>
      </w:pPr>
      <w:r w:rsidDel="00000000" w:rsidR="00000000" w:rsidRPr="00000000">
        <w:rPr>
          <w:rFonts w:ascii="Garamond" w:cs="Garamond" w:eastAsia="Garamond" w:hAnsi="Garamond"/>
          <w:b w:val="1"/>
          <w:rtl w:val="0"/>
        </w:rPr>
        <w:t xml:space="preserve">Mandatory Candidate + Parent Meeting    </w:t>
        <w:tab/>
        <w:tab/>
        <w:t xml:space="preserve">d.  Letter of Intent to Pastor</w:t>
      </w:r>
    </w:p>
    <w:p w:rsidR="00000000" w:rsidDel="00000000" w:rsidP="00000000" w:rsidRDefault="00000000" w:rsidRPr="00000000" w14:paraId="00000017">
      <w:pPr>
        <w:numPr>
          <w:ilvl w:val="1"/>
          <w:numId w:val="5"/>
        </w:numPr>
        <w:ind w:left="1440" w:right="-864" w:hanging="360"/>
        <w:rPr>
          <w:rFonts w:ascii="Garamond" w:cs="Garamond" w:eastAsia="Garamond" w:hAnsi="Garamond"/>
          <w:b w:val="1"/>
        </w:rPr>
      </w:pPr>
      <w:r w:rsidDel="00000000" w:rsidR="00000000" w:rsidRPr="00000000">
        <w:rPr>
          <w:rFonts w:ascii="Garamond" w:cs="Garamond" w:eastAsia="Garamond" w:hAnsi="Garamond"/>
          <w:b w:val="1"/>
          <w:rtl w:val="0"/>
        </w:rPr>
        <w:t xml:space="preserve">Patron Saint Report</w:t>
        <w:tab/>
        <w:tab/>
        <w:tab/>
        <w:tab/>
        <w:tab/>
        <w:t xml:space="preserve">e.  Confirmation Rehearsal</w:t>
      </w:r>
    </w:p>
    <w:p w:rsidR="00000000" w:rsidDel="00000000" w:rsidP="00000000" w:rsidRDefault="00000000" w:rsidRPr="00000000" w14:paraId="00000018">
      <w:pPr>
        <w:numPr>
          <w:ilvl w:val="1"/>
          <w:numId w:val="5"/>
        </w:numPr>
        <w:ind w:left="1440" w:right="-864" w:hanging="360"/>
        <w:rPr>
          <w:rFonts w:ascii="Garamond" w:cs="Garamond" w:eastAsia="Garamond" w:hAnsi="Garamond"/>
          <w:b w:val="1"/>
        </w:rPr>
      </w:pPr>
      <w:r w:rsidDel="00000000" w:rsidR="00000000" w:rsidRPr="00000000">
        <w:rPr>
          <w:rFonts w:ascii="Garamond" w:cs="Garamond" w:eastAsia="Garamond" w:hAnsi="Garamond"/>
          <w:b w:val="1"/>
          <w:rtl w:val="0"/>
        </w:rPr>
        <w:t xml:space="preserve">Confirmation Retreat</w:t>
        <w:tab/>
        <w:tab/>
        <w:tab/>
        <w:tab/>
        <w:tab/>
      </w:r>
    </w:p>
    <w:p w:rsidR="00000000" w:rsidDel="00000000" w:rsidP="00000000" w:rsidRDefault="00000000" w:rsidRPr="00000000" w14:paraId="00000019">
      <w:pPr>
        <w:ind w:left="0" w:right="-450" w:firstLine="0"/>
        <w:rPr>
          <w:rFonts w:ascii="Garamond" w:cs="Garamond" w:eastAsia="Garamond" w:hAnsi="Garamond"/>
          <w:i w:val="0"/>
          <w:sz w:val="32"/>
          <w:szCs w:val="32"/>
          <w:u w:val="single"/>
        </w:rPr>
      </w:pPr>
      <w:r w:rsidDel="00000000" w:rsidR="00000000" w:rsidRPr="00000000">
        <w:rPr>
          <w:rFonts w:ascii="Garamond" w:cs="Garamond" w:eastAsia="Garamond" w:hAnsi="Garamond"/>
          <w:b w:val="1"/>
          <w:i w:val="0"/>
          <w:sz w:val="32"/>
          <w:szCs w:val="32"/>
          <w:u w:val="single"/>
          <w:rtl w:val="0"/>
        </w:rPr>
        <w:t xml:space="preserve">Confirmation Name and Patron Saint Report </w:t>
      </w:r>
      <w:r w:rsidDel="00000000" w:rsidR="00000000" w:rsidRPr="00000000">
        <w:rPr>
          <w:rFonts w:ascii="Garamond" w:cs="Garamond" w:eastAsia="Garamond" w:hAnsi="Garamond"/>
          <w:i w:val="0"/>
          <w:sz w:val="32"/>
          <w:szCs w:val="32"/>
          <w:u w:val="single"/>
          <w:rtl w:val="0"/>
        </w:rPr>
        <w:t xml:space="preserve"> </w:t>
      </w:r>
    </w:p>
    <w:p w:rsidR="00000000" w:rsidDel="00000000" w:rsidP="00000000" w:rsidRDefault="00000000" w:rsidRPr="00000000" w14:paraId="0000001A">
      <w:pPr>
        <w:numPr>
          <w:ilvl w:val="0"/>
          <w:numId w:val="7"/>
        </w:numPr>
        <w:ind w:left="720" w:right="-864" w:hanging="360"/>
        <w:rPr>
          <w:rFonts w:ascii="Garamond" w:cs="Garamond" w:eastAsia="Garamond" w:hAnsi="Garamond"/>
          <w:b w:val="1"/>
        </w:rPr>
      </w:pPr>
      <w:r w:rsidDel="00000000" w:rsidR="00000000" w:rsidRPr="00000000">
        <w:rPr>
          <w:rFonts w:ascii="Garamond" w:cs="Garamond" w:eastAsia="Garamond" w:hAnsi="Garamond"/>
          <w:b w:val="1"/>
          <w:u w:val="single"/>
          <w:rtl w:val="0"/>
        </w:rPr>
        <w:t xml:space="preserve">Research of Confirmation Name</w:t>
      </w:r>
      <w:r w:rsidDel="00000000" w:rsidR="00000000" w:rsidRPr="00000000">
        <w:rPr>
          <w:rFonts w:ascii="Garamond" w:cs="Garamond" w:eastAsia="Garamond" w:hAnsi="Garamond"/>
          <w:b w:val="1"/>
          <w:rtl w:val="0"/>
        </w:rPr>
        <w:t xml:space="preserve">:  All Candidates will research and submit a </w:t>
      </w:r>
      <w:r w:rsidDel="00000000" w:rsidR="00000000" w:rsidRPr="00000000">
        <w:rPr>
          <w:rFonts w:ascii="Garamond" w:cs="Garamond" w:eastAsia="Garamond" w:hAnsi="Garamond"/>
          <w:b w:val="1"/>
          <w:i w:val="1"/>
          <w:u w:val="single"/>
          <w:rtl w:val="0"/>
        </w:rPr>
        <w:t xml:space="preserve">Patron Saint Report</w:t>
      </w:r>
      <w:r w:rsidDel="00000000" w:rsidR="00000000" w:rsidRPr="00000000">
        <w:rPr>
          <w:rFonts w:ascii="Garamond" w:cs="Garamond" w:eastAsia="Garamond" w:hAnsi="Garamond"/>
          <w:b w:val="1"/>
          <w:i w:val="1"/>
          <w:rtl w:val="0"/>
        </w:rPr>
        <w:t xml:space="preserve">.</w:t>
      </w:r>
      <w:r w:rsidDel="00000000" w:rsidR="00000000" w:rsidRPr="00000000">
        <w:rPr>
          <w:rFonts w:ascii="Garamond" w:cs="Garamond" w:eastAsia="Garamond" w:hAnsi="Garamond"/>
          <w:b w:val="1"/>
          <w:rtl w:val="0"/>
        </w:rPr>
        <w:t xml:space="preserve">  </w:t>
      </w:r>
    </w:p>
    <w:p w:rsidR="00000000" w:rsidDel="00000000" w:rsidP="00000000" w:rsidRDefault="00000000" w:rsidRPr="00000000" w14:paraId="0000001B">
      <w:pPr>
        <w:numPr>
          <w:ilvl w:val="0"/>
          <w:numId w:val="7"/>
        </w:numPr>
        <w:ind w:left="720" w:right="-864" w:hanging="360"/>
        <w:rPr>
          <w:rFonts w:ascii="Garamond" w:cs="Garamond" w:eastAsia="Garamond" w:hAnsi="Garamond"/>
          <w:b w:val="1"/>
        </w:rPr>
      </w:pPr>
      <w:r w:rsidDel="00000000" w:rsidR="00000000" w:rsidRPr="00000000">
        <w:rPr>
          <w:rFonts w:ascii="Garamond" w:cs="Garamond" w:eastAsia="Garamond" w:hAnsi="Garamond"/>
          <w:b w:val="1"/>
          <w:u w:val="single"/>
          <w:rtl w:val="0"/>
        </w:rPr>
        <w:t xml:space="preserve">Importance of Confirmation Name and Patron Saint</w:t>
      </w:r>
      <w:r w:rsidDel="00000000" w:rsidR="00000000" w:rsidRPr="00000000">
        <w:rPr>
          <w:rFonts w:ascii="Garamond" w:cs="Garamond" w:eastAsia="Garamond" w:hAnsi="Garamond"/>
          <w:b w:val="1"/>
          <w:rtl w:val="0"/>
        </w:rPr>
        <w:t xml:space="preserve">: Candidates will demonstrate a basic grasp of the Church’s tradition of either affirming the Baptismal Name or giving new Names to those being confirmed within the Confirmation Liturgy.  They will research their Patron Saint, and reflect and report on the virtues and qualities which have caused Catholics to honor and venerate these models of holiness.   </w:t>
      </w:r>
    </w:p>
    <w:p w:rsidR="00000000" w:rsidDel="00000000" w:rsidP="00000000" w:rsidRDefault="00000000" w:rsidRPr="00000000" w14:paraId="0000001C">
      <w:pPr>
        <w:numPr>
          <w:ilvl w:val="0"/>
          <w:numId w:val="7"/>
        </w:numPr>
        <w:ind w:left="720" w:right="-864" w:hanging="360"/>
        <w:rPr>
          <w:rFonts w:ascii="Garamond" w:cs="Garamond" w:eastAsia="Garamond" w:hAnsi="Garamond"/>
          <w:b w:val="1"/>
        </w:rPr>
      </w:pPr>
      <w:r w:rsidDel="00000000" w:rsidR="00000000" w:rsidRPr="00000000">
        <w:rPr>
          <w:rFonts w:ascii="Garamond" w:cs="Garamond" w:eastAsia="Garamond" w:hAnsi="Garamond"/>
          <w:b w:val="1"/>
          <w:u w:val="single"/>
          <w:rtl w:val="0"/>
        </w:rPr>
        <w:t xml:space="preserve">Current Church Norms regarding Confirmation Names</w:t>
      </w:r>
      <w:r w:rsidDel="00000000" w:rsidR="00000000" w:rsidRPr="00000000">
        <w:rPr>
          <w:rFonts w:ascii="Garamond" w:cs="Garamond" w:eastAsia="Garamond" w:hAnsi="Garamond"/>
          <w:b w:val="1"/>
          <w:rtl w:val="0"/>
        </w:rPr>
        <w:t xml:space="preserve">: </w:t>
      </w:r>
    </w:p>
    <w:p w:rsidR="00000000" w:rsidDel="00000000" w:rsidP="00000000" w:rsidRDefault="00000000" w:rsidRPr="00000000" w14:paraId="0000001D">
      <w:pPr>
        <w:numPr>
          <w:ilvl w:val="1"/>
          <w:numId w:val="7"/>
        </w:numPr>
        <w:ind w:left="1440" w:right="-864" w:hanging="360"/>
        <w:rPr>
          <w:rFonts w:ascii="Garamond" w:cs="Garamond" w:eastAsia="Garamond" w:hAnsi="Garamond"/>
          <w:b w:val="1"/>
        </w:rPr>
      </w:pPr>
      <w:r w:rsidDel="00000000" w:rsidR="00000000" w:rsidRPr="00000000">
        <w:rPr>
          <w:rFonts w:ascii="Garamond" w:cs="Garamond" w:eastAsia="Garamond" w:hAnsi="Garamond"/>
          <w:b w:val="1"/>
          <w:u w:val="single"/>
          <w:rtl w:val="0"/>
        </w:rPr>
        <w:t xml:space="preserve">Retain Baptismal Name and Patron Saint</w:t>
      </w:r>
      <w:r w:rsidDel="00000000" w:rsidR="00000000" w:rsidRPr="00000000">
        <w:rPr>
          <w:rFonts w:ascii="Garamond" w:cs="Garamond" w:eastAsia="Garamond" w:hAnsi="Garamond"/>
          <w:b w:val="1"/>
          <w:rtl w:val="0"/>
        </w:rPr>
        <w:t xml:space="preserve">: In the Bible, a person who makes a new and profound commitment to the Lord is often given a new name.  Peter, Paul, Abraham, Barnabus, and Sarah are only a small sample.  Today, the Catholic norm is to strongly encourage the use of one’s own Baptismal name to symbolize the continuity between Baptism and Confirmation. However, in order to retain your Baptismal Name for Confirmation, a Candidate must be able to find and fulfill their research and report obligations on </w:t>
      </w:r>
      <w:r w:rsidDel="00000000" w:rsidR="00000000" w:rsidRPr="00000000">
        <w:rPr>
          <w:rFonts w:ascii="Garamond" w:cs="Garamond" w:eastAsia="Garamond" w:hAnsi="Garamond"/>
          <w:b w:val="1"/>
          <w:u w:val="single"/>
          <w:rtl w:val="0"/>
        </w:rPr>
        <w:t xml:space="preserve">one</w:t>
      </w:r>
      <w:r w:rsidDel="00000000" w:rsidR="00000000" w:rsidRPr="00000000">
        <w:rPr>
          <w:rFonts w:ascii="Garamond" w:cs="Garamond" w:eastAsia="Garamond" w:hAnsi="Garamond"/>
          <w:b w:val="1"/>
          <w:rtl w:val="0"/>
        </w:rPr>
        <w:t xml:space="preserve"> of their Baptismal Names and that Patron Saint.  If a Candidate can’t find information on their Baptismal Name and Patron Saint, they should choose a new Confirmation Name and Patron Saint for the purposes of their Confirmation. </w:t>
      </w:r>
    </w:p>
    <w:p w:rsidR="00000000" w:rsidDel="00000000" w:rsidP="00000000" w:rsidRDefault="00000000" w:rsidRPr="00000000" w14:paraId="0000001E">
      <w:pPr>
        <w:ind w:left="1980" w:right="-864"/>
        <w:rPr>
          <w:rFonts w:ascii="Garamond" w:cs="Garamond" w:eastAsia="Garamond" w:hAnsi="Garamond"/>
          <w:b w:val="1"/>
        </w:rPr>
      </w:pPr>
      <w:r w:rsidDel="00000000" w:rsidR="00000000" w:rsidRPr="00000000">
        <w:rPr>
          <w:rFonts w:ascii="Garamond" w:cs="Garamond" w:eastAsia="Garamond" w:hAnsi="Garamond"/>
          <w:b w:val="1"/>
          <w:u w:val="single"/>
          <w:rtl w:val="0"/>
        </w:rPr>
        <w:t xml:space="preserve">Note</w:t>
      </w:r>
      <w:r w:rsidDel="00000000" w:rsidR="00000000" w:rsidRPr="00000000">
        <w:rPr>
          <w:rFonts w:ascii="Garamond" w:cs="Garamond" w:eastAsia="Garamond" w:hAnsi="Garamond"/>
          <w:b w:val="1"/>
          <w:rtl w:val="0"/>
        </w:rPr>
        <w:t xml:space="preserve">: Candidates can only choose </w:t>
      </w:r>
      <w:r w:rsidDel="00000000" w:rsidR="00000000" w:rsidRPr="00000000">
        <w:rPr>
          <w:rFonts w:ascii="Garamond" w:cs="Garamond" w:eastAsia="Garamond" w:hAnsi="Garamond"/>
          <w:b w:val="1"/>
          <w:u w:val="single"/>
          <w:rtl w:val="0"/>
        </w:rPr>
        <w:t xml:space="preserve">one</w:t>
      </w:r>
      <w:r w:rsidDel="00000000" w:rsidR="00000000" w:rsidRPr="00000000">
        <w:rPr>
          <w:rFonts w:ascii="Garamond" w:cs="Garamond" w:eastAsia="Garamond" w:hAnsi="Garamond"/>
          <w:b w:val="1"/>
          <w:rtl w:val="0"/>
        </w:rPr>
        <w:t xml:space="preserve"> Confirmation name.  Unless, their Patron Saint had a two-name moniker like Mary Elizabeth or John Paul, one Confirmation name is the norm.  If a Candidate goes by a name such as Mary Elizabeth, they must report on either a saint named Mary or Elizabeth for their Confirmation Name or demonstrate from their research how their respective Patron Saint had a two-name moniker. </w:t>
      </w:r>
    </w:p>
    <w:p w:rsidR="00000000" w:rsidDel="00000000" w:rsidP="00000000" w:rsidRDefault="00000000" w:rsidRPr="00000000" w14:paraId="0000001F">
      <w:pPr>
        <w:numPr>
          <w:ilvl w:val="1"/>
          <w:numId w:val="7"/>
        </w:numPr>
        <w:ind w:left="1440" w:right="-864" w:hanging="360"/>
        <w:rPr>
          <w:rFonts w:ascii="Garamond" w:cs="Garamond" w:eastAsia="Garamond" w:hAnsi="Garamond"/>
          <w:b w:val="1"/>
        </w:rPr>
      </w:pPr>
      <w:r w:rsidDel="00000000" w:rsidR="00000000" w:rsidRPr="00000000">
        <w:rPr>
          <w:rFonts w:ascii="Garamond" w:cs="Garamond" w:eastAsia="Garamond" w:hAnsi="Garamond"/>
          <w:b w:val="1"/>
          <w:u w:val="single"/>
          <w:rtl w:val="0"/>
        </w:rPr>
        <w:t xml:space="preserve">Choose a New Confirmation Name and Patron Saint</w:t>
      </w:r>
      <w:r w:rsidDel="00000000" w:rsidR="00000000" w:rsidRPr="00000000">
        <w:rPr>
          <w:rFonts w:ascii="Garamond" w:cs="Garamond" w:eastAsia="Garamond" w:hAnsi="Garamond"/>
          <w:b w:val="1"/>
          <w:rtl w:val="0"/>
        </w:rPr>
        <w:t xml:space="preserve">: For some Candidates, ritually taking on a new name marks the Candidate’s choice to live in a new way for Christ. Or, some candidates were given Baptismal Names that are not “officially” recognized with a canonized Patron Saint.  Regardless, a Candidate is free to choose to take on </w:t>
      </w:r>
      <w:r w:rsidDel="00000000" w:rsidR="00000000" w:rsidRPr="00000000">
        <w:rPr>
          <w:rFonts w:ascii="Garamond" w:cs="Garamond" w:eastAsia="Garamond" w:hAnsi="Garamond"/>
          <w:b w:val="1"/>
          <w:u w:val="single"/>
          <w:rtl w:val="0"/>
        </w:rPr>
        <w:t xml:space="preserve">one</w:t>
      </w:r>
      <w:r w:rsidDel="00000000" w:rsidR="00000000" w:rsidRPr="00000000">
        <w:rPr>
          <w:rFonts w:ascii="Garamond" w:cs="Garamond" w:eastAsia="Garamond" w:hAnsi="Garamond"/>
          <w:b w:val="1"/>
          <w:rtl w:val="0"/>
        </w:rPr>
        <w:t xml:space="preserve"> new Confirmation Name and Patron Saint for their Confirmation.  </w:t>
      </w:r>
    </w:p>
    <w:p w:rsidR="00000000" w:rsidDel="00000000" w:rsidP="00000000" w:rsidRDefault="00000000" w:rsidRPr="00000000" w14:paraId="00000020">
      <w:pPr>
        <w:ind w:right="-864"/>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21">
      <w:pPr>
        <w:ind w:right="-864"/>
        <w:rPr>
          <w:rFonts w:ascii="Garamond" w:cs="Garamond" w:eastAsia="Garamond" w:hAnsi="Garamond"/>
          <w:b w:val="1"/>
          <w:sz w:val="32"/>
          <w:szCs w:val="32"/>
          <w:u w:val="single"/>
        </w:rPr>
      </w:pPr>
      <w:r w:rsidDel="00000000" w:rsidR="00000000" w:rsidRPr="00000000">
        <w:rPr>
          <w:rFonts w:ascii="Garamond" w:cs="Garamond" w:eastAsia="Garamond" w:hAnsi="Garamond"/>
          <w:b w:val="1"/>
          <w:sz w:val="32"/>
          <w:szCs w:val="32"/>
          <w:u w:val="single"/>
          <w:rtl w:val="0"/>
        </w:rPr>
        <w:t xml:space="preserve">Mass Attendance at Our Lady of Fatima for </w:t>
      </w:r>
      <w:r w:rsidDel="00000000" w:rsidR="00000000" w:rsidRPr="00000000">
        <w:rPr>
          <w:rFonts w:ascii="Garamond" w:cs="Garamond" w:eastAsia="Garamond" w:hAnsi="Garamond"/>
          <w:b w:val="1"/>
          <w:i w:val="1"/>
          <w:sz w:val="32"/>
          <w:szCs w:val="32"/>
          <w:u w:val="single"/>
          <w:rtl w:val="0"/>
        </w:rPr>
        <w:t xml:space="preserve">All </w:t>
      </w:r>
      <w:r w:rsidDel="00000000" w:rsidR="00000000" w:rsidRPr="00000000">
        <w:rPr>
          <w:rFonts w:ascii="Garamond" w:cs="Garamond" w:eastAsia="Garamond" w:hAnsi="Garamond"/>
          <w:b w:val="1"/>
          <w:sz w:val="32"/>
          <w:szCs w:val="32"/>
          <w:u w:val="single"/>
          <w:rtl w:val="0"/>
        </w:rPr>
        <w:t xml:space="preserve">Confirmation Candidates  </w:t>
      </w:r>
    </w:p>
    <w:p w:rsidR="00000000" w:rsidDel="00000000" w:rsidP="00000000" w:rsidRDefault="00000000" w:rsidRPr="00000000" w14:paraId="00000022">
      <w:pPr>
        <w:numPr>
          <w:ilvl w:val="0"/>
          <w:numId w:val="2"/>
        </w:numPr>
        <w:ind w:left="720" w:right="-864" w:hanging="360"/>
        <w:rPr>
          <w:rFonts w:ascii="Garamond" w:cs="Garamond" w:eastAsia="Garamond" w:hAnsi="Garamond"/>
        </w:rPr>
      </w:pPr>
      <w:r w:rsidDel="00000000" w:rsidR="00000000" w:rsidRPr="00000000">
        <w:rPr>
          <w:rFonts w:ascii="Garamond" w:cs="Garamond" w:eastAsia="Garamond" w:hAnsi="Garamond"/>
          <w:b w:val="1"/>
          <w:u w:val="single"/>
          <w:rtl w:val="0"/>
        </w:rPr>
        <w:t xml:space="preserve">Regular Church Attendance</w:t>
      </w:r>
      <w:r w:rsidDel="00000000" w:rsidR="00000000" w:rsidRPr="00000000">
        <w:rPr>
          <w:rFonts w:ascii="Garamond" w:cs="Garamond" w:eastAsia="Garamond" w:hAnsi="Garamond"/>
          <w:b w:val="1"/>
          <w:rtl w:val="0"/>
        </w:rPr>
        <w:t xml:space="preserve">: </w:t>
      </w:r>
      <w:r w:rsidDel="00000000" w:rsidR="00000000" w:rsidRPr="00000000">
        <w:rPr>
          <w:rFonts w:ascii="Garamond" w:cs="Garamond" w:eastAsia="Garamond" w:hAnsi="Garamond"/>
          <w:rtl w:val="0"/>
        </w:rPr>
        <w:t xml:space="preserve">It is </w:t>
      </w:r>
      <w:r w:rsidDel="00000000" w:rsidR="00000000" w:rsidRPr="00000000">
        <w:rPr>
          <w:rFonts w:ascii="Garamond" w:cs="Garamond" w:eastAsia="Garamond" w:hAnsi="Garamond"/>
          <w:b w:val="1"/>
          <w:rtl w:val="0"/>
        </w:rPr>
        <w:t xml:space="preserve">MANDATORY </w:t>
      </w:r>
      <w:r w:rsidDel="00000000" w:rsidR="00000000" w:rsidRPr="00000000">
        <w:rPr>
          <w:rFonts w:ascii="Garamond" w:cs="Garamond" w:eastAsia="Garamond" w:hAnsi="Garamond"/>
          <w:rtl w:val="0"/>
        </w:rPr>
        <w:t xml:space="preserve">for</w:t>
      </w:r>
      <w:r w:rsidDel="00000000" w:rsidR="00000000" w:rsidRPr="00000000">
        <w:rPr>
          <w:rFonts w:ascii="Garamond" w:cs="Garamond" w:eastAsia="Garamond" w:hAnsi="Garamond"/>
          <w:b w:val="1"/>
          <w:rtl w:val="0"/>
        </w:rPr>
        <w:t xml:space="preserve"> all candidates </w:t>
      </w:r>
      <w:r w:rsidDel="00000000" w:rsidR="00000000" w:rsidRPr="00000000">
        <w:rPr>
          <w:rFonts w:ascii="Garamond" w:cs="Garamond" w:eastAsia="Garamond" w:hAnsi="Garamond"/>
          <w:rtl w:val="0"/>
        </w:rPr>
        <w:t xml:space="preserve">to</w:t>
      </w:r>
      <w:r w:rsidDel="00000000" w:rsidR="00000000" w:rsidRPr="00000000">
        <w:rPr>
          <w:rFonts w:ascii="Garamond" w:cs="Garamond" w:eastAsia="Garamond" w:hAnsi="Garamond"/>
          <w:b w:val="1"/>
          <w:rtl w:val="0"/>
        </w:rPr>
        <w:t xml:space="preserve"> GO TO WEEKEND MASS (Saturday Vigil or Sunday) </w:t>
      </w:r>
      <w:r w:rsidDel="00000000" w:rsidR="00000000" w:rsidRPr="00000000">
        <w:rPr>
          <w:rFonts w:ascii="Garamond" w:cs="Garamond" w:eastAsia="Garamond" w:hAnsi="Garamond"/>
          <w:rtl w:val="0"/>
        </w:rPr>
        <w:t xml:space="preserve">and observe</w:t>
      </w:r>
      <w:r w:rsidDel="00000000" w:rsidR="00000000" w:rsidRPr="00000000">
        <w:rPr>
          <w:rFonts w:ascii="Garamond" w:cs="Garamond" w:eastAsia="Garamond" w:hAnsi="Garamond"/>
          <w:b w:val="1"/>
          <w:rtl w:val="0"/>
        </w:rPr>
        <w:t xml:space="preserve"> </w:t>
      </w:r>
      <w:r w:rsidDel="00000000" w:rsidR="00000000" w:rsidRPr="00000000">
        <w:rPr>
          <w:rFonts w:ascii="Garamond" w:cs="Garamond" w:eastAsia="Garamond" w:hAnsi="Garamond"/>
          <w:b w:val="1"/>
          <w:u w:val="single"/>
          <w:rtl w:val="0"/>
        </w:rPr>
        <w:t xml:space="preserve">all Holy Day</w:t>
      </w:r>
      <w:r w:rsidDel="00000000" w:rsidR="00000000" w:rsidRPr="00000000">
        <w:rPr>
          <w:rFonts w:ascii="Garamond" w:cs="Garamond" w:eastAsia="Garamond" w:hAnsi="Garamond"/>
          <w:b w:val="1"/>
          <w:rtl w:val="0"/>
        </w:rPr>
        <w:t xml:space="preserve"> obligations </w:t>
      </w:r>
      <w:r w:rsidDel="00000000" w:rsidR="00000000" w:rsidRPr="00000000">
        <w:rPr>
          <w:rFonts w:ascii="Garamond" w:cs="Garamond" w:eastAsia="Garamond" w:hAnsi="Garamond"/>
          <w:rtl w:val="0"/>
        </w:rPr>
        <w:t xml:space="preserve">during the Confirmation Formation process. </w:t>
      </w:r>
    </w:p>
    <w:p w:rsidR="00000000" w:rsidDel="00000000" w:rsidP="00000000" w:rsidRDefault="00000000" w:rsidRPr="00000000" w14:paraId="00000023">
      <w:pPr>
        <w:numPr>
          <w:ilvl w:val="0"/>
          <w:numId w:val="2"/>
        </w:numPr>
        <w:ind w:left="720" w:right="-864" w:hanging="360"/>
        <w:rPr>
          <w:rFonts w:ascii="Garamond" w:cs="Garamond" w:eastAsia="Garamond" w:hAnsi="Garamond"/>
          <w:b w:val="1"/>
        </w:rPr>
      </w:pPr>
      <w:r w:rsidDel="00000000" w:rsidR="00000000" w:rsidRPr="00000000">
        <w:rPr>
          <w:rFonts w:ascii="Garamond" w:cs="Garamond" w:eastAsia="Garamond" w:hAnsi="Garamond"/>
          <w:b w:val="1"/>
          <w:u w:val="single"/>
          <w:rtl w:val="0"/>
        </w:rPr>
        <w:t xml:space="preserve">Candidates MUST attend weekend Mass (4pm Sat. Vigil or 9am, 11am, or 5pm Sunday</w:t>
      </w:r>
      <w:r w:rsidDel="00000000" w:rsidR="00000000" w:rsidRPr="00000000">
        <w:rPr>
          <w:rFonts w:ascii="Garamond" w:cs="Garamond" w:eastAsia="Garamond" w:hAnsi="Garamond"/>
          <w:b w:val="1"/>
          <w:rtl w:val="0"/>
        </w:rPr>
        <w:t xml:space="preserve">) Any Mass is acceptable unless where specifically stated. (Ex., Rehearsal, etc.)</w:t>
      </w:r>
    </w:p>
    <w:p w:rsidR="00000000" w:rsidDel="00000000" w:rsidP="00000000" w:rsidRDefault="00000000" w:rsidRPr="00000000" w14:paraId="00000024">
      <w:pPr>
        <w:ind w:left="720" w:right="-864"/>
        <w:rPr>
          <w:rFonts w:ascii="Garamond" w:cs="Garamond" w:eastAsia="Garamond" w:hAnsi="Garamond"/>
        </w:rPr>
      </w:pPr>
      <w:r w:rsidDel="00000000" w:rsidR="00000000" w:rsidRPr="00000000">
        <w:rPr>
          <w:rFonts w:ascii="Garamond" w:cs="Garamond" w:eastAsia="Garamond" w:hAnsi="Garamond"/>
          <w:b w:val="1"/>
          <w:color w:val="ff0000"/>
          <w:u w:val="single"/>
          <w:rtl w:val="0"/>
        </w:rPr>
        <w:t xml:space="preserve">AT LEAST THREE TIMES A MONTH at Our Lady of Fatima Church</w:t>
      </w:r>
      <w:r w:rsidDel="00000000" w:rsidR="00000000" w:rsidRPr="00000000">
        <w:rPr>
          <w:rFonts w:ascii="Garamond" w:cs="Garamond" w:eastAsia="Garamond" w:hAnsi="Garamond"/>
          <w:b w:val="1"/>
          <w:color w:val="ff0000"/>
          <w:rtl w:val="0"/>
        </w:rPr>
        <w:t xml:space="preserve">:</w:t>
      </w:r>
      <w:r w:rsidDel="00000000" w:rsidR="00000000" w:rsidRPr="00000000">
        <w:rPr>
          <w:rFonts w:ascii="Garamond" w:cs="Garamond" w:eastAsia="Garamond" w:hAnsi="Garamond"/>
          <w:b w:val="1"/>
          <w:rtl w:val="0"/>
        </w:rPr>
        <w:t xml:space="preserve">  </w:t>
      </w:r>
      <w:r w:rsidDel="00000000" w:rsidR="00000000" w:rsidRPr="00000000">
        <w:rPr>
          <w:rFonts w:ascii="Garamond" w:cs="Garamond" w:eastAsia="Garamond" w:hAnsi="Garamond"/>
          <w:rtl w:val="0"/>
        </w:rPr>
        <w:t xml:space="preserve">the </w:t>
      </w:r>
      <w:r w:rsidDel="00000000" w:rsidR="00000000" w:rsidRPr="00000000">
        <w:rPr>
          <w:rFonts w:ascii="Garamond" w:cs="Garamond" w:eastAsia="Garamond" w:hAnsi="Garamond"/>
          <w:b w:val="1"/>
          <w:u w:val="single"/>
          <w:rtl w:val="0"/>
        </w:rPr>
        <w:t xml:space="preserve">purpose</w:t>
      </w:r>
      <w:r w:rsidDel="00000000" w:rsidR="00000000" w:rsidRPr="00000000">
        <w:rPr>
          <w:rFonts w:ascii="Garamond" w:cs="Garamond" w:eastAsia="Garamond" w:hAnsi="Garamond"/>
          <w:rtl w:val="0"/>
        </w:rPr>
        <w:t xml:space="preserve"> of this is to foster a sense of belonging to Fatima’s church community and a sense of awareness and unity with other Confirmation candidates.</w:t>
      </w:r>
    </w:p>
    <w:p w:rsidR="00000000" w:rsidDel="00000000" w:rsidP="00000000" w:rsidRDefault="00000000" w:rsidRPr="00000000" w14:paraId="00000025">
      <w:pPr>
        <w:ind w:left="720" w:right="-864" w:hanging="360"/>
        <w:rPr>
          <w:rFonts w:ascii="Garamond" w:cs="Garamond" w:eastAsia="Garamond" w:hAnsi="Garamond"/>
          <w:b w:val="1"/>
        </w:rPr>
      </w:pPr>
      <w:r w:rsidDel="00000000" w:rsidR="00000000" w:rsidRPr="00000000">
        <w:rPr>
          <w:rFonts w:ascii="Garamond" w:cs="Garamond" w:eastAsia="Garamond" w:hAnsi="Garamond"/>
          <w:b w:val="1"/>
          <w:rtl w:val="0"/>
        </w:rPr>
        <w:t xml:space="preserve">3.</w:t>
        <w:tab/>
      </w:r>
      <w:r w:rsidDel="00000000" w:rsidR="00000000" w:rsidRPr="00000000">
        <w:rPr>
          <w:rFonts w:ascii="Garamond" w:cs="Garamond" w:eastAsia="Garamond" w:hAnsi="Garamond"/>
          <w:b w:val="1"/>
          <w:u w:val="single"/>
          <w:rtl w:val="0"/>
        </w:rPr>
        <w:t xml:space="preserve">Check-In and seating for Mass</w:t>
      </w:r>
      <w:r w:rsidDel="00000000" w:rsidR="00000000" w:rsidRPr="00000000">
        <w:rPr>
          <w:rFonts w:ascii="Garamond" w:cs="Garamond" w:eastAsia="Garamond" w:hAnsi="Garamond"/>
          <w:b w:val="1"/>
          <w:rtl w:val="0"/>
        </w:rPr>
        <w:t xml:space="preserve">:  </w:t>
      </w:r>
      <w:r w:rsidDel="00000000" w:rsidR="00000000" w:rsidRPr="00000000">
        <w:rPr>
          <w:rFonts w:ascii="Garamond" w:cs="Garamond" w:eastAsia="Garamond" w:hAnsi="Garamond"/>
          <w:rtl w:val="0"/>
        </w:rPr>
        <w:t xml:space="preserve">When arriving in Church,</w:t>
      </w:r>
      <w:r w:rsidDel="00000000" w:rsidR="00000000" w:rsidRPr="00000000">
        <w:rPr>
          <w:rFonts w:ascii="Garamond" w:cs="Garamond" w:eastAsia="Garamond" w:hAnsi="Garamond"/>
          <w:b w:val="1"/>
          <w:rtl w:val="0"/>
        </w:rPr>
        <w:t xml:space="preserve"> </w:t>
      </w:r>
      <w:r w:rsidDel="00000000" w:rsidR="00000000" w:rsidRPr="00000000">
        <w:rPr>
          <w:rFonts w:ascii="Garamond" w:cs="Garamond" w:eastAsia="Garamond" w:hAnsi="Garamond"/>
          <w:b w:val="1"/>
          <w:color w:val="ff0000"/>
          <w:rtl w:val="0"/>
        </w:rPr>
        <w:t xml:space="preserve">Confirmation students are to sit in rows 1-6 </w:t>
      </w:r>
      <w:r w:rsidDel="00000000" w:rsidR="00000000" w:rsidRPr="00000000">
        <w:rPr>
          <w:rFonts w:ascii="Garamond" w:cs="Garamond" w:eastAsia="Garamond" w:hAnsi="Garamond"/>
          <w:b w:val="1"/>
          <w:color w:val="ff0000"/>
          <w:u w:val="single"/>
          <w:rtl w:val="0"/>
        </w:rPr>
        <w:t xml:space="preserve">ONLY</w:t>
      </w:r>
      <w:r w:rsidDel="00000000" w:rsidR="00000000" w:rsidRPr="00000000">
        <w:rPr>
          <w:rFonts w:ascii="Garamond" w:cs="Garamond" w:eastAsia="Garamond" w:hAnsi="Garamond"/>
          <w:b w:val="1"/>
          <w:color w:val="ff0000"/>
          <w:rtl w:val="0"/>
        </w:rPr>
        <w:t xml:space="preserve"> </w:t>
      </w:r>
      <w:r w:rsidDel="00000000" w:rsidR="00000000" w:rsidRPr="00000000">
        <w:rPr>
          <w:rFonts w:ascii="Garamond" w:cs="Garamond" w:eastAsia="Garamond" w:hAnsi="Garamond"/>
          <w:b w:val="1"/>
          <w:rtl w:val="0"/>
        </w:rPr>
        <w:t xml:space="preserve">(on the side of the organ). Friends and guests are to sit elsewhere.</w:t>
      </w:r>
    </w:p>
    <w:p w:rsidR="00000000" w:rsidDel="00000000" w:rsidP="00000000" w:rsidRDefault="00000000" w:rsidRPr="00000000" w14:paraId="00000026">
      <w:pPr>
        <w:ind w:left="720"/>
        <w:rPr>
          <w:rFonts w:ascii="Garamond" w:cs="Garamond" w:eastAsia="Garamond" w:hAnsi="Garamond"/>
        </w:rPr>
      </w:pPr>
      <w:r w:rsidDel="00000000" w:rsidR="00000000" w:rsidRPr="00000000">
        <w:rPr>
          <w:rFonts w:ascii="Garamond" w:cs="Garamond" w:eastAsia="Garamond" w:hAnsi="Garamond"/>
          <w:b w:val="1"/>
          <w:rtl w:val="0"/>
        </w:rPr>
        <w:t xml:space="preserve">            Fatima’s Cantor, </w:t>
      </w:r>
      <w:r w:rsidDel="00000000" w:rsidR="00000000" w:rsidRPr="00000000">
        <w:rPr>
          <w:rFonts w:ascii="Garamond" w:cs="Garamond" w:eastAsia="Garamond" w:hAnsi="Garamond"/>
          <w:rtl w:val="0"/>
        </w:rPr>
        <w:t xml:space="preserve">will take roll before each Mass by marking the time of Mass you have attended. The Cantor will do this for</w:t>
      </w:r>
      <w:r w:rsidDel="00000000" w:rsidR="00000000" w:rsidRPr="00000000">
        <w:rPr>
          <w:rFonts w:ascii="Garamond" w:cs="Garamond" w:eastAsia="Garamond" w:hAnsi="Garamond"/>
          <w:b w:val="1"/>
          <w:rtl w:val="0"/>
        </w:rPr>
        <w:t xml:space="preserve"> </w:t>
      </w:r>
      <w:r w:rsidDel="00000000" w:rsidR="00000000" w:rsidRPr="00000000">
        <w:rPr>
          <w:rFonts w:ascii="Garamond" w:cs="Garamond" w:eastAsia="Garamond" w:hAnsi="Garamond"/>
          <w:b w:val="1"/>
          <w:color w:val="ff0000"/>
          <w:u w:val="single"/>
          <w:rtl w:val="0"/>
        </w:rPr>
        <w:t xml:space="preserve">5 MINUTES</w:t>
      </w:r>
      <w:r w:rsidDel="00000000" w:rsidR="00000000" w:rsidRPr="00000000">
        <w:rPr>
          <w:rFonts w:ascii="Garamond" w:cs="Garamond" w:eastAsia="Garamond" w:hAnsi="Garamond"/>
          <w:b w:val="1"/>
          <w:rtl w:val="0"/>
        </w:rPr>
        <w:t xml:space="preserve"> </w:t>
      </w:r>
      <w:r w:rsidDel="00000000" w:rsidR="00000000" w:rsidRPr="00000000">
        <w:rPr>
          <w:rFonts w:ascii="Garamond" w:cs="Garamond" w:eastAsia="Garamond" w:hAnsi="Garamond"/>
          <w:rtl w:val="0"/>
        </w:rPr>
        <w:t xml:space="preserve">before each Mass begins.  Therefore</w:t>
      </w:r>
      <w:r w:rsidDel="00000000" w:rsidR="00000000" w:rsidRPr="00000000">
        <w:rPr>
          <w:rFonts w:ascii="Garamond" w:cs="Garamond" w:eastAsia="Garamond" w:hAnsi="Garamond"/>
          <w:b w:val="1"/>
          <w:rtl w:val="0"/>
        </w:rPr>
        <w:t xml:space="preserve">, </w:t>
      </w:r>
      <w:r w:rsidDel="00000000" w:rsidR="00000000" w:rsidRPr="00000000">
        <w:rPr>
          <w:rFonts w:ascii="Garamond" w:cs="Garamond" w:eastAsia="Garamond" w:hAnsi="Garamond"/>
          <w:rtl w:val="0"/>
        </w:rPr>
        <w:t xml:space="preserve">it is very important to arrive </w:t>
      </w:r>
      <w:r w:rsidDel="00000000" w:rsidR="00000000" w:rsidRPr="00000000">
        <w:rPr>
          <w:rFonts w:ascii="Garamond" w:cs="Garamond" w:eastAsia="Garamond" w:hAnsi="Garamond"/>
          <w:b w:val="1"/>
          <w:rtl w:val="0"/>
        </w:rPr>
        <w:t xml:space="preserve">at least 10 minutes</w:t>
      </w:r>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b w:val="1"/>
          <w:rtl w:val="0"/>
        </w:rPr>
        <w:t xml:space="preserve">before</w:t>
      </w:r>
      <w:r w:rsidDel="00000000" w:rsidR="00000000" w:rsidRPr="00000000">
        <w:rPr>
          <w:rFonts w:ascii="Garamond" w:cs="Garamond" w:eastAsia="Garamond" w:hAnsi="Garamond"/>
          <w:rtl w:val="0"/>
        </w:rPr>
        <w:t xml:space="preserve"> Mass begins</w:t>
      </w:r>
      <w:r w:rsidDel="00000000" w:rsidR="00000000" w:rsidRPr="00000000">
        <w:rPr>
          <w:rFonts w:ascii="Garamond" w:cs="Garamond" w:eastAsia="Garamond" w:hAnsi="Garamond"/>
          <w:b w:val="1"/>
          <w:rtl w:val="0"/>
        </w:rPr>
        <w:t xml:space="preserve"> </w:t>
      </w:r>
      <w:r w:rsidDel="00000000" w:rsidR="00000000" w:rsidRPr="00000000">
        <w:rPr>
          <w:rFonts w:ascii="Garamond" w:cs="Garamond" w:eastAsia="Garamond" w:hAnsi="Garamond"/>
          <w:rtl w:val="0"/>
        </w:rPr>
        <w:t xml:space="preserve">if you are to be counted present.</w:t>
      </w:r>
      <w:r w:rsidDel="00000000" w:rsidR="00000000" w:rsidRPr="00000000">
        <w:rPr>
          <w:rFonts w:ascii="Garamond" w:cs="Garamond" w:eastAsia="Garamond" w:hAnsi="Garamond"/>
          <w:b w:val="1"/>
          <w:rtl w:val="0"/>
        </w:rPr>
        <w:t xml:space="preserve">  If the Cantor is no longer there </w:t>
      </w:r>
      <w:r w:rsidDel="00000000" w:rsidR="00000000" w:rsidRPr="00000000">
        <w:rPr>
          <w:rFonts w:ascii="Garamond" w:cs="Garamond" w:eastAsia="Garamond" w:hAnsi="Garamond"/>
          <w:rtl w:val="0"/>
        </w:rPr>
        <w:t xml:space="preserve">when</w:t>
      </w:r>
      <w:r w:rsidDel="00000000" w:rsidR="00000000" w:rsidRPr="00000000">
        <w:rPr>
          <w:rFonts w:ascii="Garamond" w:cs="Garamond" w:eastAsia="Garamond" w:hAnsi="Garamond"/>
          <w:b w:val="1"/>
          <w:u w:val="single"/>
          <w:rtl w:val="0"/>
        </w:rPr>
        <w:t xml:space="preserve"> </w:t>
      </w:r>
      <w:r w:rsidDel="00000000" w:rsidR="00000000" w:rsidRPr="00000000">
        <w:rPr>
          <w:rFonts w:ascii="Garamond" w:cs="Garamond" w:eastAsia="Garamond" w:hAnsi="Garamond"/>
          <w:rtl w:val="0"/>
        </w:rPr>
        <w:t xml:space="preserve">you enter for Mass, it is </w:t>
      </w:r>
      <w:r w:rsidDel="00000000" w:rsidR="00000000" w:rsidRPr="00000000">
        <w:rPr>
          <w:rFonts w:ascii="Garamond" w:cs="Garamond" w:eastAsia="Garamond" w:hAnsi="Garamond"/>
          <w:b w:val="1"/>
          <w:u w:val="single"/>
          <w:rtl w:val="0"/>
        </w:rPr>
        <w:t xml:space="preserve">YOUR RESPONSIBILITY</w:t>
      </w:r>
      <w:r w:rsidDel="00000000" w:rsidR="00000000" w:rsidRPr="00000000">
        <w:rPr>
          <w:rFonts w:ascii="Garamond" w:cs="Garamond" w:eastAsia="Garamond" w:hAnsi="Garamond"/>
          <w:rtl w:val="0"/>
        </w:rPr>
        <w:t xml:space="preserve"> to go the choir oratory after Mass to be signed in. Otherwise, you will be marked as </w:t>
      </w:r>
      <w:r w:rsidDel="00000000" w:rsidR="00000000" w:rsidRPr="00000000">
        <w:rPr>
          <w:rFonts w:ascii="Garamond" w:cs="Garamond" w:eastAsia="Garamond" w:hAnsi="Garamond"/>
          <w:b w:val="1"/>
          <w:rtl w:val="0"/>
        </w:rPr>
        <w:t xml:space="preserve">absent</w:t>
      </w:r>
      <w:r w:rsidDel="00000000" w:rsidR="00000000" w:rsidRPr="00000000">
        <w:rPr>
          <w:rFonts w:ascii="Garamond" w:cs="Garamond" w:eastAsia="Garamond" w:hAnsi="Garamond"/>
          <w:rtl w:val="0"/>
        </w:rPr>
        <w:t xml:space="preserve">.</w:t>
      </w:r>
    </w:p>
    <w:p w:rsidR="00000000" w:rsidDel="00000000" w:rsidP="00000000" w:rsidRDefault="00000000" w:rsidRPr="00000000" w14:paraId="00000027">
      <w:pPr>
        <w:ind w:left="720" w:right="-864" w:hanging="360"/>
        <w:rPr>
          <w:rFonts w:ascii="Garamond" w:cs="Garamond" w:eastAsia="Garamond" w:hAnsi="Garamond"/>
          <w:b w:val="1"/>
        </w:rPr>
      </w:pPr>
      <w:r w:rsidDel="00000000" w:rsidR="00000000" w:rsidRPr="00000000">
        <w:rPr>
          <w:rFonts w:ascii="Garamond" w:cs="Garamond" w:eastAsia="Garamond" w:hAnsi="Garamond"/>
          <w:b w:val="1"/>
          <w:rtl w:val="0"/>
        </w:rPr>
        <w:t xml:space="preserve">4.</w:t>
        <w:tab/>
      </w:r>
      <w:r w:rsidDel="00000000" w:rsidR="00000000" w:rsidRPr="00000000">
        <w:rPr>
          <w:rFonts w:ascii="Garamond" w:cs="Garamond" w:eastAsia="Garamond" w:hAnsi="Garamond"/>
          <w:b w:val="1"/>
          <w:u w:val="single"/>
          <w:rtl w:val="0"/>
        </w:rPr>
        <w:t xml:space="preserve">Bulletin + Priest’s Signature + NAME</w:t>
      </w:r>
      <w:r w:rsidDel="00000000" w:rsidR="00000000" w:rsidRPr="00000000">
        <w:rPr>
          <w:rFonts w:ascii="Garamond" w:cs="Garamond" w:eastAsia="Garamond" w:hAnsi="Garamond"/>
          <w:b w:val="1"/>
          <w:rtl w:val="0"/>
        </w:rPr>
        <w:t xml:space="preserve"> = </w:t>
      </w:r>
      <w:r w:rsidDel="00000000" w:rsidR="00000000" w:rsidRPr="00000000">
        <w:rPr>
          <w:rFonts w:ascii="Garamond" w:cs="Garamond" w:eastAsia="Garamond" w:hAnsi="Garamond"/>
          <w:b w:val="1"/>
          <w:u w:val="single"/>
          <w:rtl w:val="0"/>
        </w:rPr>
        <w:t xml:space="preserve">Proof of Mass Attendance</w:t>
      </w:r>
      <w:r w:rsidDel="00000000" w:rsidR="00000000" w:rsidRPr="00000000">
        <w:rPr>
          <w:rFonts w:ascii="Garamond" w:cs="Garamond" w:eastAsia="Garamond" w:hAnsi="Garamond"/>
          <w:b w:val="1"/>
          <w:rtl w:val="0"/>
        </w:rPr>
        <w:t xml:space="preserve">: </w:t>
      </w:r>
      <w:r w:rsidDel="00000000" w:rsidR="00000000" w:rsidRPr="00000000">
        <w:rPr>
          <w:rFonts w:ascii="Garamond" w:cs="Garamond" w:eastAsia="Garamond" w:hAnsi="Garamond"/>
          <w:rtl w:val="0"/>
        </w:rPr>
        <w:t xml:space="preserve">If a Candidate</w:t>
      </w:r>
      <w:r w:rsidDel="00000000" w:rsidR="00000000" w:rsidRPr="00000000">
        <w:rPr>
          <w:rFonts w:ascii="Garamond" w:cs="Garamond" w:eastAsia="Garamond" w:hAnsi="Garamond"/>
          <w:b w:val="1"/>
          <w:rtl w:val="0"/>
        </w:rPr>
        <w:t xml:space="preserve"> CAN NOT </w:t>
      </w:r>
      <w:r w:rsidDel="00000000" w:rsidR="00000000" w:rsidRPr="00000000">
        <w:rPr>
          <w:rFonts w:ascii="Garamond" w:cs="Garamond" w:eastAsia="Garamond" w:hAnsi="Garamond"/>
          <w:rtl w:val="0"/>
        </w:rPr>
        <w:t xml:space="preserve">attend Mass at Fatima, they are </w:t>
      </w:r>
      <w:r w:rsidDel="00000000" w:rsidR="00000000" w:rsidRPr="00000000">
        <w:rPr>
          <w:rFonts w:ascii="Garamond" w:cs="Garamond" w:eastAsia="Garamond" w:hAnsi="Garamond"/>
          <w:b w:val="1"/>
          <w:rtl w:val="0"/>
        </w:rPr>
        <w:t xml:space="preserve">REQUIRED </w:t>
      </w:r>
      <w:r w:rsidDel="00000000" w:rsidR="00000000" w:rsidRPr="00000000">
        <w:rPr>
          <w:rFonts w:ascii="Garamond" w:cs="Garamond" w:eastAsia="Garamond" w:hAnsi="Garamond"/>
          <w:rtl w:val="0"/>
        </w:rPr>
        <w:t xml:space="preserve">to get a </w:t>
      </w:r>
      <w:r w:rsidDel="00000000" w:rsidR="00000000" w:rsidRPr="00000000">
        <w:rPr>
          <w:rFonts w:ascii="Garamond" w:cs="Garamond" w:eastAsia="Garamond" w:hAnsi="Garamond"/>
          <w:b w:val="1"/>
          <w:rtl w:val="0"/>
        </w:rPr>
        <w:t xml:space="preserve">SIGNED PARISH bulletin</w:t>
      </w:r>
      <w:r w:rsidDel="00000000" w:rsidR="00000000" w:rsidRPr="00000000">
        <w:rPr>
          <w:rFonts w:ascii="Garamond" w:cs="Garamond" w:eastAsia="Garamond" w:hAnsi="Garamond"/>
          <w:rtl w:val="0"/>
        </w:rPr>
        <w:t xml:space="preserve"> from where they did attend Mass.</w:t>
      </w:r>
      <w:r w:rsidDel="00000000" w:rsidR="00000000" w:rsidRPr="00000000">
        <w:rPr>
          <w:rFonts w:ascii="Garamond" w:cs="Garamond" w:eastAsia="Garamond" w:hAnsi="Garamond"/>
          <w:b w:val="1"/>
          <w:rtl w:val="0"/>
        </w:rPr>
        <w:t xml:space="preserve"> </w:t>
      </w:r>
    </w:p>
    <w:p w:rsidR="00000000" w:rsidDel="00000000" w:rsidP="00000000" w:rsidRDefault="00000000" w:rsidRPr="00000000" w14:paraId="00000028">
      <w:pPr>
        <w:numPr>
          <w:ilvl w:val="1"/>
          <w:numId w:val="2"/>
        </w:numPr>
        <w:ind w:left="1440" w:right="-864" w:hanging="360"/>
        <w:rPr>
          <w:rFonts w:ascii="Garamond" w:cs="Garamond" w:eastAsia="Garamond" w:hAnsi="Garamond"/>
          <w:b w:val="1"/>
        </w:rPr>
      </w:pPr>
      <w:r w:rsidDel="00000000" w:rsidR="00000000" w:rsidRPr="00000000">
        <w:rPr>
          <w:rFonts w:ascii="Garamond" w:cs="Garamond" w:eastAsia="Garamond" w:hAnsi="Garamond"/>
          <w:b w:val="1"/>
          <w:rtl w:val="0"/>
        </w:rPr>
        <w:t xml:space="preserve">Candidate’s </w:t>
      </w:r>
      <w:r w:rsidDel="00000000" w:rsidR="00000000" w:rsidRPr="00000000">
        <w:rPr>
          <w:rFonts w:ascii="Garamond" w:cs="Garamond" w:eastAsia="Garamond" w:hAnsi="Garamond"/>
          <w:b w:val="1"/>
          <w:u w:val="single"/>
          <w:rtl w:val="0"/>
        </w:rPr>
        <w:t xml:space="preserve">FIRST &amp; LAST Name</w:t>
      </w:r>
      <w:r w:rsidDel="00000000" w:rsidR="00000000" w:rsidRPr="00000000">
        <w:rPr>
          <w:rFonts w:ascii="Garamond" w:cs="Garamond" w:eastAsia="Garamond" w:hAnsi="Garamond"/>
          <w:b w:val="1"/>
          <w:rtl w:val="0"/>
        </w:rPr>
        <w:t xml:space="preserve"> MUST be on the </w:t>
      </w:r>
      <w:r w:rsidDel="00000000" w:rsidR="00000000" w:rsidRPr="00000000">
        <w:rPr>
          <w:rFonts w:ascii="Garamond" w:cs="Garamond" w:eastAsia="Garamond" w:hAnsi="Garamond"/>
          <w:b w:val="1"/>
          <w:u w:val="single"/>
          <w:rtl w:val="0"/>
        </w:rPr>
        <w:t xml:space="preserve">FRONT</w:t>
      </w:r>
      <w:r w:rsidDel="00000000" w:rsidR="00000000" w:rsidRPr="00000000">
        <w:rPr>
          <w:rFonts w:ascii="Garamond" w:cs="Garamond" w:eastAsia="Garamond" w:hAnsi="Garamond"/>
          <w:b w:val="1"/>
          <w:rtl w:val="0"/>
        </w:rPr>
        <w:t xml:space="preserve"> of the bulletin for credit. </w:t>
      </w:r>
    </w:p>
    <w:p w:rsidR="00000000" w:rsidDel="00000000" w:rsidP="00000000" w:rsidRDefault="00000000" w:rsidRPr="00000000" w14:paraId="00000029">
      <w:pPr>
        <w:numPr>
          <w:ilvl w:val="1"/>
          <w:numId w:val="2"/>
        </w:numPr>
        <w:ind w:left="1440" w:right="-864" w:hanging="360"/>
        <w:rPr>
          <w:rFonts w:ascii="Garamond" w:cs="Garamond" w:eastAsia="Garamond" w:hAnsi="Garamond"/>
          <w:b w:val="1"/>
        </w:rPr>
      </w:pPr>
      <w:r w:rsidDel="00000000" w:rsidR="00000000" w:rsidRPr="00000000">
        <w:rPr>
          <w:rFonts w:ascii="Garamond" w:cs="Garamond" w:eastAsia="Garamond" w:hAnsi="Garamond"/>
          <w:b w:val="1"/>
          <w:rtl w:val="0"/>
        </w:rPr>
        <w:t xml:space="preserve">A proof of Mass attendance bulletin must be submitted to the Fatima Office </w:t>
      </w:r>
      <w:r w:rsidDel="00000000" w:rsidR="00000000" w:rsidRPr="00000000">
        <w:rPr>
          <w:rFonts w:ascii="Garamond" w:cs="Garamond" w:eastAsia="Garamond" w:hAnsi="Garamond"/>
          <w:b w:val="1"/>
          <w:u w:val="single"/>
          <w:rtl w:val="0"/>
        </w:rPr>
        <w:t xml:space="preserve">by the following Tuesday by 5:00PM!</w:t>
      </w:r>
    </w:p>
    <w:p w:rsidR="00000000" w:rsidDel="00000000" w:rsidP="00000000" w:rsidRDefault="00000000" w:rsidRPr="00000000" w14:paraId="0000002A">
      <w:pPr>
        <w:numPr>
          <w:ilvl w:val="1"/>
          <w:numId w:val="2"/>
        </w:numPr>
        <w:ind w:left="1440" w:right="-864" w:hanging="360"/>
        <w:rPr>
          <w:rFonts w:ascii="Garamond" w:cs="Garamond" w:eastAsia="Garamond" w:hAnsi="Garamond"/>
          <w:b w:val="1"/>
        </w:rPr>
      </w:pPr>
      <w:r w:rsidDel="00000000" w:rsidR="00000000" w:rsidRPr="00000000">
        <w:rPr>
          <w:rFonts w:ascii="Garamond" w:cs="Garamond" w:eastAsia="Garamond" w:hAnsi="Garamond"/>
          <w:b w:val="1"/>
          <w:rtl w:val="0"/>
        </w:rPr>
        <w:t xml:space="preserve">Legitimate excuses or requests to alter this requirement in a given month, must be submitted in writing, to the Pastor, </w:t>
      </w:r>
      <w:r w:rsidDel="00000000" w:rsidR="00000000" w:rsidRPr="00000000">
        <w:rPr>
          <w:rFonts w:ascii="Garamond" w:cs="Garamond" w:eastAsia="Garamond" w:hAnsi="Garamond"/>
          <w:b w:val="1"/>
          <w:u w:val="single"/>
          <w:rtl w:val="0"/>
        </w:rPr>
        <w:t xml:space="preserve">prior</w:t>
      </w:r>
      <w:r w:rsidDel="00000000" w:rsidR="00000000" w:rsidRPr="00000000">
        <w:rPr>
          <w:rFonts w:ascii="Garamond" w:cs="Garamond" w:eastAsia="Garamond" w:hAnsi="Garamond"/>
          <w:b w:val="1"/>
          <w:rtl w:val="0"/>
        </w:rPr>
        <w:t xml:space="preserve"> to missing the Masses. Unless in cases of real and unforeseen emergencies, a written notice is due as soon as possible.    </w:t>
      </w:r>
    </w:p>
    <w:p w:rsidR="00000000" w:rsidDel="00000000" w:rsidP="00000000" w:rsidRDefault="00000000" w:rsidRPr="00000000" w14:paraId="0000002B">
      <w:pPr>
        <w:ind w:left="720" w:right="-864" w:hanging="360"/>
        <w:rPr>
          <w:rFonts w:ascii="Garamond" w:cs="Garamond" w:eastAsia="Garamond" w:hAnsi="Garamond"/>
          <w:b w:val="1"/>
        </w:rPr>
      </w:pPr>
      <w:r w:rsidDel="00000000" w:rsidR="00000000" w:rsidRPr="00000000">
        <w:rPr>
          <w:rFonts w:ascii="Garamond" w:cs="Garamond" w:eastAsia="Garamond" w:hAnsi="Garamond"/>
          <w:b w:val="1"/>
          <w:rtl w:val="0"/>
        </w:rPr>
        <w:t xml:space="preserve">5.</w:t>
        <w:tab/>
      </w:r>
      <w:r w:rsidDel="00000000" w:rsidR="00000000" w:rsidRPr="00000000">
        <w:rPr>
          <w:rFonts w:ascii="Garamond" w:cs="Garamond" w:eastAsia="Garamond" w:hAnsi="Garamond"/>
          <w:b w:val="1"/>
          <w:u w:val="single"/>
          <w:rtl w:val="0"/>
        </w:rPr>
        <w:t xml:space="preserve">FAILURE TO ATTEND MASS</w:t>
      </w:r>
      <w:r w:rsidDel="00000000" w:rsidR="00000000" w:rsidRPr="00000000">
        <w:rPr>
          <w:rFonts w:ascii="Garamond" w:cs="Garamond" w:eastAsia="Garamond" w:hAnsi="Garamond"/>
          <w:b w:val="1"/>
          <w:rtl w:val="0"/>
        </w:rPr>
        <w:t xml:space="preserve">: Candidates, who fail to attend Mass, OR fail to check-in at Mass, OR give proper written notices, WILL BE DROPPED from the Fatima Confirmation program after the second (2</w:t>
      </w:r>
      <w:r w:rsidDel="00000000" w:rsidR="00000000" w:rsidRPr="00000000">
        <w:rPr>
          <w:rFonts w:ascii="Garamond" w:cs="Garamond" w:eastAsia="Garamond" w:hAnsi="Garamond"/>
          <w:b w:val="1"/>
          <w:vertAlign w:val="superscript"/>
          <w:rtl w:val="0"/>
        </w:rPr>
        <w:t xml:space="preserve">nd</w:t>
      </w:r>
      <w:r w:rsidDel="00000000" w:rsidR="00000000" w:rsidRPr="00000000">
        <w:rPr>
          <w:rFonts w:ascii="Garamond" w:cs="Garamond" w:eastAsia="Garamond" w:hAnsi="Garamond"/>
          <w:b w:val="1"/>
          <w:rtl w:val="0"/>
        </w:rPr>
        <w:t xml:space="preserve">) lapse. </w:t>
      </w:r>
    </w:p>
    <w:p w:rsidR="00000000" w:rsidDel="00000000" w:rsidP="00000000" w:rsidRDefault="00000000" w:rsidRPr="00000000" w14:paraId="0000002C">
      <w:pPr>
        <w:ind w:left="720" w:right="-864" w:hanging="360"/>
        <w:rPr>
          <w:rFonts w:ascii="Garamond" w:cs="Garamond" w:eastAsia="Garamond" w:hAnsi="Garamond"/>
          <w:b w:val="1"/>
        </w:rPr>
      </w:pPr>
      <w:r w:rsidDel="00000000" w:rsidR="00000000" w:rsidRPr="00000000">
        <w:rPr>
          <w:rFonts w:ascii="Garamond" w:cs="Garamond" w:eastAsia="Garamond" w:hAnsi="Garamond"/>
          <w:b w:val="1"/>
          <w:rtl w:val="0"/>
        </w:rPr>
        <w:t xml:space="preserve">6.</w:t>
        <w:tab/>
      </w:r>
      <w:r w:rsidDel="00000000" w:rsidR="00000000" w:rsidRPr="00000000">
        <w:rPr>
          <w:rFonts w:ascii="Garamond" w:cs="Garamond" w:eastAsia="Garamond" w:hAnsi="Garamond"/>
          <w:b w:val="1"/>
          <w:u w:val="single"/>
          <w:rtl w:val="0"/>
        </w:rPr>
        <w:t xml:space="preserve">Dress Code</w:t>
      </w:r>
      <w:r w:rsidDel="00000000" w:rsidR="00000000" w:rsidRPr="00000000">
        <w:rPr>
          <w:rFonts w:ascii="Garamond" w:cs="Garamond" w:eastAsia="Garamond" w:hAnsi="Garamond"/>
          <w:b w:val="1"/>
          <w:rtl w:val="0"/>
        </w:rPr>
        <w:t xml:space="preserve">:</w:t>
      </w:r>
      <w:r w:rsidDel="00000000" w:rsidR="00000000" w:rsidRPr="00000000">
        <w:rPr>
          <w:rFonts w:ascii="Garamond" w:cs="Garamond" w:eastAsia="Garamond" w:hAnsi="Garamond"/>
          <w:rtl w:val="0"/>
        </w:rPr>
        <w:t xml:space="preserve"> Given that Mass is a </w:t>
      </w:r>
      <w:r w:rsidDel="00000000" w:rsidR="00000000" w:rsidRPr="00000000">
        <w:rPr>
          <w:rFonts w:ascii="Garamond" w:cs="Garamond" w:eastAsia="Garamond" w:hAnsi="Garamond"/>
          <w:i w:val="1"/>
          <w:rtl w:val="0"/>
        </w:rPr>
        <w:t xml:space="preserve">holy place</w:t>
      </w:r>
      <w:r w:rsidDel="00000000" w:rsidR="00000000" w:rsidRPr="00000000">
        <w:rPr>
          <w:rFonts w:ascii="Garamond" w:cs="Garamond" w:eastAsia="Garamond" w:hAnsi="Garamond"/>
          <w:rtl w:val="0"/>
        </w:rPr>
        <w:t xml:space="preserve">, it is </w:t>
      </w:r>
      <w:r w:rsidDel="00000000" w:rsidR="00000000" w:rsidRPr="00000000">
        <w:rPr>
          <w:rFonts w:ascii="Garamond" w:cs="Garamond" w:eastAsia="Garamond" w:hAnsi="Garamond"/>
          <w:b w:val="1"/>
          <w:rtl w:val="0"/>
        </w:rPr>
        <w:t xml:space="preserve">expected</w:t>
      </w:r>
      <w:r w:rsidDel="00000000" w:rsidR="00000000" w:rsidRPr="00000000">
        <w:rPr>
          <w:rFonts w:ascii="Garamond" w:cs="Garamond" w:eastAsia="Garamond" w:hAnsi="Garamond"/>
          <w:rtl w:val="0"/>
        </w:rPr>
        <w:t xml:space="preserve"> that </w:t>
      </w:r>
      <w:r w:rsidDel="00000000" w:rsidR="00000000" w:rsidRPr="00000000">
        <w:rPr>
          <w:rFonts w:ascii="Garamond" w:cs="Garamond" w:eastAsia="Garamond" w:hAnsi="Garamond"/>
          <w:b w:val="1"/>
          <w:u w:val="single"/>
          <w:rtl w:val="0"/>
        </w:rPr>
        <w:t xml:space="preserve">appropriate attire</w:t>
      </w:r>
      <w:r w:rsidDel="00000000" w:rsidR="00000000" w:rsidRPr="00000000">
        <w:rPr>
          <w:rFonts w:ascii="Garamond" w:cs="Garamond" w:eastAsia="Garamond" w:hAnsi="Garamond"/>
          <w:b w:val="1"/>
          <w:rtl w:val="0"/>
        </w:rPr>
        <w:t xml:space="preserve"> </w:t>
      </w:r>
      <w:r w:rsidDel="00000000" w:rsidR="00000000" w:rsidRPr="00000000">
        <w:rPr>
          <w:rFonts w:ascii="Garamond" w:cs="Garamond" w:eastAsia="Garamond" w:hAnsi="Garamond"/>
          <w:rtl w:val="0"/>
        </w:rPr>
        <w:t xml:space="preserve">be worn to Mass.</w:t>
      </w:r>
      <w:r w:rsidDel="00000000" w:rsidR="00000000" w:rsidRPr="00000000">
        <w:rPr>
          <w:rFonts w:ascii="Garamond" w:cs="Garamond" w:eastAsia="Garamond" w:hAnsi="Garamond"/>
          <w:b w:val="1"/>
          <w:rtl w:val="0"/>
        </w:rPr>
        <w:t xml:space="preserve">  Shorts, provocative, immodest, or dirty attire is not appropriate and will not be tolerated.   Chewing gum is also not appropriate at Mass.</w:t>
      </w:r>
    </w:p>
    <w:p w:rsidR="00000000" w:rsidDel="00000000" w:rsidP="00000000" w:rsidRDefault="00000000" w:rsidRPr="00000000" w14:paraId="0000002D">
      <w:pPr>
        <w:ind w:right="-864"/>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2E">
      <w:pPr>
        <w:ind w:right="-864"/>
        <w:rPr>
          <w:rFonts w:ascii="Garamond" w:cs="Garamond" w:eastAsia="Garamond" w:hAnsi="Garamond"/>
          <w:b w:val="1"/>
          <w:sz w:val="32"/>
          <w:szCs w:val="32"/>
        </w:rPr>
      </w:pPr>
      <w:r w:rsidDel="00000000" w:rsidR="00000000" w:rsidRPr="00000000">
        <w:rPr>
          <w:rFonts w:ascii="Garamond" w:cs="Garamond" w:eastAsia="Garamond" w:hAnsi="Garamond"/>
          <w:b w:val="1"/>
          <w:sz w:val="32"/>
          <w:szCs w:val="32"/>
          <w:u w:val="single"/>
          <w:rtl w:val="0"/>
        </w:rPr>
        <w:t xml:space="preserve">Confirmation Sponsor</w:t>
      </w:r>
      <w:r w:rsidDel="00000000" w:rsidR="00000000" w:rsidRPr="00000000">
        <w:rPr>
          <w:rFonts w:ascii="Garamond" w:cs="Garamond" w:eastAsia="Garamond" w:hAnsi="Garamond"/>
          <w:b w:val="1"/>
          <w:sz w:val="32"/>
          <w:szCs w:val="32"/>
          <w:rtl w:val="0"/>
        </w:rPr>
        <w:t xml:space="preserve"> – See Separate Sponsor Form</w:t>
      </w:r>
    </w:p>
    <w:p w:rsidR="00000000" w:rsidDel="00000000" w:rsidP="00000000" w:rsidRDefault="00000000" w:rsidRPr="00000000" w14:paraId="0000002F">
      <w:pPr>
        <w:ind w:right="-864"/>
        <w:rPr>
          <w:rFonts w:ascii="Garamond" w:cs="Garamond" w:eastAsia="Garamond" w:hAnsi="Garamond"/>
          <w:b w:val="1"/>
          <w:u w:val="single"/>
        </w:rPr>
      </w:pPr>
      <w:r w:rsidDel="00000000" w:rsidR="00000000" w:rsidRPr="00000000">
        <w:rPr>
          <w:rFonts w:ascii="Garamond" w:cs="Garamond" w:eastAsia="Garamond" w:hAnsi="Garamond"/>
          <w:rtl w:val="0"/>
        </w:rPr>
        <w:t xml:space="preserve">Sponsor form will be due </w:t>
      </w:r>
      <w:r w:rsidDel="00000000" w:rsidR="00000000" w:rsidRPr="00000000">
        <w:rPr>
          <w:rFonts w:ascii="Garamond" w:cs="Garamond" w:eastAsia="Garamond" w:hAnsi="Garamond"/>
          <w:u w:val="single"/>
          <w:rtl w:val="0"/>
        </w:rPr>
        <w:t xml:space="preserve">by October 6, 2019 at the 5:00PM Mass!</w:t>
      </w:r>
      <w:r w:rsidDel="00000000" w:rsidR="00000000" w:rsidRPr="00000000">
        <w:rPr>
          <w:rFonts w:ascii="Garamond" w:cs="Garamond" w:eastAsia="Garamond" w:hAnsi="Garamond"/>
          <w:b w:val="1"/>
          <w:sz w:val="32"/>
          <w:szCs w:val="32"/>
          <w:u w:val="single"/>
          <w:rtl w:val="0"/>
        </w:rPr>
        <w:t xml:space="preserve"> </w:t>
      </w:r>
      <w:r w:rsidDel="00000000" w:rsidR="00000000" w:rsidRPr="00000000">
        <w:rPr>
          <w:rtl w:val="0"/>
        </w:rPr>
      </w:r>
    </w:p>
    <w:p w:rsidR="00000000" w:rsidDel="00000000" w:rsidP="00000000" w:rsidRDefault="00000000" w:rsidRPr="00000000" w14:paraId="00000030">
      <w:pPr>
        <w:ind w:right="-864"/>
        <w:rPr>
          <w:rFonts w:ascii="Garamond" w:cs="Garamond" w:eastAsia="Garamond" w:hAnsi="Garamond"/>
          <w:b w:val="1"/>
          <w:sz w:val="16"/>
          <w:szCs w:val="16"/>
          <w:u w:val="single"/>
        </w:rPr>
      </w:pPr>
      <w:r w:rsidDel="00000000" w:rsidR="00000000" w:rsidRPr="00000000">
        <w:rPr>
          <w:rtl w:val="0"/>
        </w:rPr>
      </w:r>
    </w:p>
    <w:p w:rsidR="00000000" w:rsidDel="00000000" w:rsidP="00000000" w:rsidRDefault="00000000" w:rsidRPr="00000000" w14:paraId="00000031">
      <w:pPr>
        <w:ind w:right="-864"/>
        <w:rPr>
          <w:rFonts w:ascii="Garamond" w:cs="Garamond" w:eastAsia="Garamond" w:hAnsi="Garamond"/>
          <w:b w:val="1"/>
          <w:sz w:val="32"/>
          <w:szCs w:val="32"/>
          <w:u w:val="single"/>
        </w:rPr>
      </w:pPr>
      <w:r w:rsidDel="00000000" w:rsidR="00000000" w:rsidRPr="00000000">
        <w:rPr>
          <w:rFonts w:ascii="Garamond" w:cs="Garamond" w:eastAsia="Garamond" w:hAnsi="Garamond"/>
          <w:b w:val="1"/>
          <w:sz w:val="32"/>
          <w:szCs w:val="32"/>
          <w:u w:val="single"/>
          <w:rtl w:val="0"/>
        </w:rPr>
        <w:t xml:space="preserve">Mandatory Confirmation Retreat for </w:t>
      </w:r>
      <w:r w:rsidDel="00000000" w:rsidR="00000000" w:rsidRPr="00000000">
        <w:rPr>
          <w:rFonts w:ascii="Garamond" w:cs="Garamond" w:eastAsia="Garamond" w:hAnsi="Garamond"/>
          <w:b w:val="1"/>
          <w:i w:val="1"/>
          <w:sz w:val="32"/>
          <w:szCs w:val="32"/>
          <w:u w:val="single"/>
          <w:rtl w:val="0"/>
        </w:rPr>
        <w:t xml:space="preserve">All</w:t>
      </w:r>
      <w:r w:rsidDel="00000000" w:rsidR="00000000" w:rsidRPr="00000000">
        <w:rPr>
          <w:rFonts w:ascii="Garamond" w:cs="Garamond" w:eastAsia="Garamond" w:hAnsi="Garamond"/>
          <w:b w:val="1"/>
          <w:sz w:val="32"/>
          <w:szCs w:val="32"/>
          <w:u w:val="single"/>
          <w:rtl w:val="0"/>
        </w:rPr>
        <w:t xml:space="preserve"> Candidates</w:t>
      </w:r>
    </w:p>
    <w:p w:rsidR="00000000" w:rsidDel="00000000" w:rsidP="00000000" w:rsidRDefault="00000000" w:rsidRPr="00000000" w14:paraId="00000032">
      <w:pPr>
        <w:ind w:right="-864"/>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(See Separate Retreat Outline)</w:t>
      </w:r>
    </w:p>
    <w:p w:rsidR="00000000" w:rsidDel="00000000" w:rsidP="00000000" w:rsidRDefault="00000000" w:rsidRPr="00000000" w14:paraId="00000033">
      <w:pPr>
        <w:spacing w:line="276" w:lineRule="auto"/>
        <w:ind w:left="360" w:right="-864"/>
        <w:rPr>
          <w:rFonts w:ascii="Garamond" w:cs="Garamond" w:eastAsia="Garamond" w:hAnsi="Garamond"/>
          <w:b w:val="1"/>
        </w:rPr>
      </w:pPr>
      <w:r w:rsidDel="00000000" w:rsidR="00000000" w:rsidRPr="00000000">
        <w:rPr>
          <w:rFonts w:ascii="Garamond" w:cs="Garamond" w:eastAsia="Garamond" w:hAnsi="Garamond"/>
          <w:b w:val="1"/>
          <w:rtl w:val="0"/>
        </w:rPr>
        <w:t xml:space="preserve">1.  Active participation and cooperation is expected in all sessions of the Confirmation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40" w:right="-864" w:hanging="72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w:t>
        <w:tab/>
        <w:t xml:space="preserve"> Retreat. Candidates are expected to arrive ten (10) minutes before the listed starting times. </w:t>
      </w:r>
    </w:p>
    <w:p w:rsidR="00000000" w:rsidDel="00000000" w:rsidP="00000000" w:rsidRDefault="00000000" w:rsidRPr="00000000" w14:paraId="00000035">
      <w:pPr>
        <w:numPr>
          <w:ilvl w:val="1"/>
          <w:numId w:val="3"/>
        </w:numPr>
        <w:spacing w:line="276" w:lineRule="auto"/>
        <w:ind w:left="1440" w:right="-864" w:hanging="360"/>
        <w:rPr>
          <w:rFonts w:ascii="Garamond" w:cs="Garamond" w:eastAsia="Garamond" w:hAnsi="Garamond"/>
        </w:rPr>
      </w:pPr>
      <w:r w:rsidDel="00000000" w:rsidR="00000000" w:rsidRPr="00000000">
        <w:rPr>
          <w:rFonts w:ascii="Garamond" w:cs="Garamond" w:eastAsia="Garamond" w:hAnsi="Garamond"/>
          <w:b w:val="1"/>
          <w:rtl w:val="0"/>
        </w:rPr>
        <w:t xml:space="preserve">Candidates should expect to work and participate in small groups. </w:t>
      </w:r>
    </w:p>
    <w:p w:rsidR="00000000" w:rsidDel="00000000" w:rsidP="00000000" w:rsidRDefault="00000000" w:rsidRPr="00000000" w14:paraId="00000036">
      <w:pPr>
        <w:numPr>
          <w:ilvl w:val="1"/>
          <w:numId w:val="3"/>
        </w:numPr>
        <w:spacing w:line="276" w:lineRule="auto"/>
        <w:ind w:left="1440" w:right="-864" w:hanging="360"/>
        <w:rPr>
          <w:rFonts w:ascii="Garamond" w:cs="Garamond" w:eastAsia="Garamond" w:hAnsi="Garamond"/>
        </w:rPr>
      </w:pPr>
      <w:r w:rsidDel="00000000" w:rsidR="00000000" w:rsidRPr="00000000">
        <w:rPr>
          <w:rFonts w:ascii="Garamond" w:cs="Garamond" w:eastAsia="Garamond" w:hAnsi="Garamond"/>
          <w:b w:val="1"/>
          <w:rtl w:val="0"/>
        </w:rPr>
        <w:t xml:space="preserve">Candidates should expect quiet time and one-on-one time with leaders.    </w:t>
      </w:r>
    </w:p>
    <w:p w:rsidR="00000000" w:rsidDel="00000000" w:rsidP="00000000" w:rsidRDefault="00000000" w:rsidRPr="00000000" w14:paraId="00000037">
      <w:pPr>
        <w:numPr>
          <w:ilvl w:val="0"/>
          <w:numId w:val="3"/>
        </w:numPr>
        <w:spacing w:line="276" w:lineRule="auto"/>
        <w:ind w:left="720" w:right="-864" w:hanging="360"/>
        <w:rPr>
          <w:rFonts w:ascii="Garamond" w:cs="Garamond" w:eastAsia="Garamond" w:hAnsi="Garamond"/>
          <w:b w:val="1"/>
        </w:rPr>
      </w:pPr>
      <w:r w:rsidDel="00000000" w:rsidR="00000000" w:rsidRPr="00000000">
        <w:rPr>
          <w:rFonts w:ascii="Garamond" w:cs="Garamond" w:eastAsia="Garamond" w:hAnsi="Garamond"/>
          <w:b w:val="1"/>
          <w:u w:val="single"/>
          <w:rtl w:val="0"/>
        </w:rPr>
        <w:t xml:space="preserve">Electronic Devices are collected &amp; securely stored for duration of Retreat</w:t>
      </w:r>
      <w:r w:rsidDel="00000000" w:rsidR="00000000" w:rsidRPr="00000000">
        <w:rPr>
          <w:rFonts w:ascii="Garamond" w:cs="Garamond" w:eastAsia="Garamond" w:hAnsi="Garamond"/>
          <w:b w:val="1"/>
          <w:rtl w:val="0"/>
        </w:rPr>
        <w:t xml:space="preserve">. </w:t>
      </w:r>
    </w:p>
    <w:p w:rsidR="00000000" w:rsidDel="00000000" w:rsidP="00000000" w:rsidRDefault="00000000" w:rsidRPr="00000000" w14:paraId="00000038">
      <w:pPr>
        <w:numPr>
          <w:ilvl w:val="0"/>
          <w:numId w:val="3"/>
        </w:numPr>
        <w:spacing w:line="276" w:lineRule="auto"/>
        <w:ind w:left="720" w:right="-864" w:hanging="360"/>
        <w:rPr>
          <w:rFonts w:ascii="Garamond" w:cs="Garamond" w:eastAsia="Garamond" w:hAnsi="Garamond"/>
          <w:b w:val="1"/>
        </w:rPr>
      </w:pPr>
      <w:r w:rsidDel="00000000" w:rsidR="00000000" w:rsidRPr="00000000">
        <w:rPr>
          <w:rFonts w:ascii="Garamond" w:cs="Garamond" w:eastAsia="Garamond" w:hAnsi="Garamond"/>
          <w:b w:val="1"/>
          <w:u w:val="single"/>
          <w:rtl w:val="0"/>
        </w:rPr>
        <w:t xml:space="preserve">Refusal to Cooperate/Participate at Retreat</w:t>
      </w:r>
      <w:r w:rsidDel="00000000" w:rsidR="00000000" w:rsidRPr="00000000">
        <w:rPr>
          <w:rFonts w:ascii="Garamond" w:cs="Garamond" w:eastAsia="Garamond" w:hAnsi="Garamond"/>
          <w:b w:val="1"/>
          <w:rtl w:val="0"/>
        </w:rPr>
        <w:t xml:space="preserve">: </w:t>
      </w:r>
      <w:r w:rsidDel="00000000" w:rsidR="00000000" w:rsidRPr="00000000">
        <w:rPr>
          <w:rFonts w:ascii="Garamond" w:cs="Garamond" w:eastAsia="Garamond" w:hAnsi="Garamond"/>
          <w:rtl w:val="0"/>
        </w:rPr>
        <w:t xml:space="preserve">Candidates have a Free Will and can choose not to cooperate by failing to check in all electronic devices.  Such a refusal or belligerence will be viewed as a </w:t>
      </w:r>
      <w:r w:rsidDel="00000000" w:rsidR="00000000" w:rsidRPr="00000000">
        <w:rPr>
          <w:rFonts w:ascii="Garamond" w:cs="Garamond" w:eastAsia="Garamond" w:hAnsi="Garamond"/>
          <w:b w:val="1"/>
          <w:rtl w:val="0"/>
        </w:rPr>
        <w:t xml:space="preserve">lack of desire</w:t>
      </w:r>
      <w:r w:rsidDel="00000000" w:rsidR="00000000" w:rsidRPr="00000000">
        <w:rPr>
          <w:rFonts w:ascii="Garamond" w:cs="Garamond" w:eastAsia="Garamond" w:hAnsi="Garamond"/>
          <w:rtl w:val="0"/>
        </w:rPr>
        <w:t xml:space="preserve">/immaturity of the Confirmation Candidate to be confirmed and will result in expulsion from the program.</w:t>
      </w:r>
      <w:r w:rsidDel="00000000" w:rsidR="00000000" w:rsidRPr="00000000">
        <w:rPr>
          <w:rFonts w:ascii="Garamond" w:cs="Garamond" w:eastAsia="Garamond" w:hAnsi="Garamond"/>
          <w:b w:val="1"/>
          <w:rtl w:val="0"/>
        </w:rPr>
        <w:t xml:space="preserve"> </w:t>
      </w:r>
    </w:p>
    <w:p w:rsidR="00000000" w:rsidDel="00000000" w:rsidP="00000000" w:rsidRDefault="00000000" w:rsidRPr="00000000" w14:paraId="00000039">
      <w:pPr>
        <w:numPr>
          <w:ilvl w:val="0"/>
          <w:numId w:val="3"/>
        </w:numPr>
        <w:spacing w:line="276" w:lineRule="auto"/>
        <w:ind w:left="720" w:right="-864" w:hanging="360"/>
        <w:rPr>
          <w:rFonts w:ascii="Garamond" w:cs="Garamond" w:eastAsia="Garamond" w:hAnsi="Garamond"/>
          <w:b w:val="1"/>
        </w:rPr>
      </w:pPr>
      <w:r w:rsidDel="00000000" w:rsidR="00000000" w:rsidRPr="00000000">
        <w:rPr>
          <w:rFonts w:ascii="Garamond" w:cs="Garamond" w:eastAsia="Garamond" w:hAnsi="Garamond"/>
          <w:b w:val="1"/>
          <w:u w:val="single"/>
          <w:rtl w:val="0"/>
        </w:rPr>
        <w:t xml:space="preserve">Excused Absences for the Confirmation Retreat</w:t>
      </w:r>
      <w:r w:rsidDel="00000000" w:rsidR="00000000" w:rsidRPr="00000000">
        <w:rPr>
          <w:rFonts w:ascii="Garamond" w:cs="Garamond" w:eastAsia="Garamond" w:hAnsi="Garamond"/>
          <w:b w:val="1"/>
          <w:rtl w:val="0"/>
        </w:rPr>
        <w:t xml:space="preserve">:  </w:t>
      </w:r>
      <w:r w:rsidDel="00000000" w:rsidR="00000000" w:rsidRPr="00000000">
        <w:rPr>
          <w:rFonts w:ascii="Garamond" w:cs="Garamond" w:eastAsia="Garamond" w:hAnsi="Garamond"/>
          <w:rtl w:val="0"/>
        </w:rPr>
        <w:t xml:space="preserve">If, due to a serious illness, unexpected family emergency, injury, or a legitimate conflict outside the control of the Confirmation Candidate, a Candidate is forced to miss the Confirmation Retreat, it is expected that a </w:t>
      </w:r>
      <w:r w:rsidDel="00000000" w:rsidR="00000000" w:rsidRPr="00000000">
        <w:rPr>
          <w:rFonts w:ascii="Garamond" w:cs="Garamond" w:eastAsia="Garamond" w:hAnsi="Garamond"/>
          <w:b w:val="1"/>
          <w:rtl w:val="0"/>
        </w:rPr>
        <w:t xml:space="preserve">written explanation</w:t>
      </w:r>
      <w:r w:rsidDel="00000000" w:rsidR="00000000" w:rsidRPr="00000000">
        <w:rPr>
          <w:rFonts w:ascii="Garamond" w:cs="Garamond" w:eastAsia="Garamond" w:hAnsi="Garamond"/>
          <w:rtl w:val="0"/>
        </w:rPr>
        <w:t xml:space="preserve"> from the Candidate’s parent or guardian will be delivered as soon as possible to the DRE, so that alternative arrangements can be made in a timely manner. </w:t>
      </w:r>
      <w:r w:rsidDel="00000000" w:rsidR="00000000" w:rsidRPr="00000000">
        <w:rPr>
          <w:rtl w:val="0"/>
        </w:rPr>
      </w:r>
    </w:p>
    <w:p w:rsidR="00000000" w:rsidDel="00000000" w:rsidP="00000000" w:rsidRDefault="00000000" w:rsidRPr="00000000" w14:paraId="0000003A">
      <w:pPr>
        <w:numPr>
          <w:ilvl w:val="1"/>
          <w:numId w:val="3"/>
        </w:numPr>
        <w:spacing w:line="276" w:lineRule="auto"/>
        <w:ind w:left="1440" w:right="-864" w:hanging="360"/>
        <w:rPr>
          <w:rFonts w:ascii="Garamond" w:cs="Garamond" w:eastAsia="Garamond" w:hAnsi="Garamond"/>
        </w:rPr>
      </w:pPr>
      <w:r w:rsidDel="00000000" w:rsidR="00000000" w:rsidRPr="00000000">
        <w:rPr>
          <w:rFonts w:ascii="Garamond" w:cs="Garamond" w:eastAsia="Garamond" w:hAnsi="Garamond"/>
          <w:b w:val="1"/>
          <w:u w:val="single"/>
          <w:rtl w:val="0"/>
        </w:rPr>
        <w:t xml:space="preserve">Approval to Proceed on an Alternative Confirmation Retreat</w:t>
      </w:r>
      <w:r w:rsidDel="00000000" w:rsidR="00000000" w:rsidRPr="00000000">
        <w:rPr>
          <w:rFonts w:ascii="Garamond" w:cs="Garamond" w:eastAsia="Garamond" w:hAnsi="Garamond"/>
          <w:b w:val="1"/>
          <w:rtl w:val="0"/>
        </w:rPr>
        <w:t xml:space="preserve">: Only after receiving a written explanation of a given legitimate conflict, will the Confirmation Team explore an appropriate alternative Confirmation Retreat plan.   </w:t>
      </w:r>
    </w:p>
    <w:p w:rsidR="00000000" w:rsidDel="00000000" w:rsidP="00000000" w:rsidRDefault="00000000" w:rsidRPr="00000000" w14:paraId="0000003B">
      <w:pPr>
        <w:numPr>
          <w:ilvl w:val="1"/>
          <w:numId w:val="3"/>
        </w:numPr>
        <w:spacing w:line="276" w:lineRule="auto"/>
        <w:ind w:left="1440" w:right="-864" w:hanging="360"/>
        <w:rPr>
          <w:rFonts w:ascii="Garamond" w:cs="Garamond" w:eastAsia="Garamond" w:hAnsi="Garamond"/>
        </w:rPr>
      </w:pPr>
      <w:r w:rsidDel="00000000" w:rsidR="00000000" w:rsidRPr="00000000">
        <w:rPr>
          <w:rFonts w:ascii="Garamond" w:cs="Garamond" w:eastAsia="Garamond" w:hAnsi="Garamond"/>
          <w:b w:val="1"/>
          <w:u w:val="single"/>
          <w:rtl w:val="0"/>
        </w:rPr>
        <w:t xml:space="preserve">Alternative Confirmation Retreats</w:t>
      </w:r>
      <w:r w:rsidDel="00000000" w:rsidR="00000000" w:rsidRPr="00000000">
        <w:rPr>
          <w:rFonts w:ascii="Garamond" w:cs="Garamond" w:eastAsia="Garamond" w:hAnsi="Garamond"/>
          <w:b w:val="1"/>
          <w:rtl w:val="0"/>
        </w:rPr>
        <w:t xml:space="preserve">: If the Confirmation Coordinator and the Pastor grant permission, a Candidate can pursue participating in a Confirmation Retreat at another parish. </w:t>
      </w:r>
    </w:p>
    <w:p w:rsidR="00000000" w:rsidDel="00000000" w:rsidP="00000000" w:rsidRDefault="00000000" w:rsidRPr="00000000" w14:paraId="0000003C">
      <w:pPr>
        <w:numPr>
          <w:ilvl w:val="1"/>
          <w:numId w:val="3"/>
        </w:numPr>
        <w:spacing w:line="276" w:lineRule="auto"/>
        <w:ind w:left="1440" w:right="-864" w:hanging="360"/>
        <w:rPr>
          <w:rFonts w:ascii="Garamond" w:cs="Garamond" w:eastAsia="Garamond" w:hAnsi="Garamond"/>
        </w:rPr>
      </w:pPr>
      <w:r w:rsidDel="00000000" w:rsidR="00000000" w:rsidRPr="00000000">
        <w:rPr>
          <w:rFonts w:ascii="Garamond" w:cs="Garamond" w:eastAsia="Garamond" w:hAnsi="Garamond"/>
          <w:b w:val="1"/>
          <w:u w:val="single"/>
          <w:rtl w:val="0"/>
        </w:rPr>
        <w:t xml:space="preserve">Letter of Permission</w:t>
      </w:r>
      <w:r w:rsidDel="00000000" w:rsidR="00000000" w:rsidRPr="00000000">
        <w:rPr>
          <w:rFonts w:ascii="Garamond" w:cs="Garamond" w:eastAsia="Garamond" w:hAnsi="Garamond"/>
          <w:b w:val="1"/>
          <w:rtl w:val="0"/>
        </w:rPr>
        <w:t xml:space="preserve">: </w:t>
      </w:r>
      <w:r w:rsidDel="00000000" w:rsidR="00000000" w:rsidRPr="00000000">
        <w:rPr>
          <w:rFonts w:ascii="Garamond" w:cs="Garamond" w:eastAsia="Garamond" w:hAnsi="Garamond"/>
          <w:rtl w:val="0"/>
        </w:rPr>
        <w:t xml:space="preserve">Once the permission of Fatima’s Pastor has been given for a candidate to attend another parish Confirmation retreat, the candidate presents a letter from the alternative Retreat Team </w:t>
      </w:r>
      <w:r w:rsidDel="00000000" w:rsidR="00000000" w:rsidRPr="00000000">
        <w:rPr>
          <w:rFonts w:ascii="Garamond" w:cs="Garamond" w:eastAsia="Garamond" w:hAnsi="Garamond"/>
          <w:b w:val="1"/>
          <w:rtl w:val="0"/>
        </w:rPr>
        <w:t xml:space="preserve">confirming participation</w:t>
      </w:r>
      <w:r w:rsidDel="00000000" w:rsidR="00000000" w:rsidRPr="00000000">
        <w:rPr>
          <w:rFonts w:ascii="Garamond" w:cs="Garamond" w:eastAsia="Garamond" w:hAnsi="Garamond"/>
          <w:rtl w:val="0"/>
        </w:rPr>
        <w:t xml:space="preserve"> in their retreat.  </w:t>
      </w:r>
    </w:p>
    <w:p w:rsidR="00000000" w:rsidDel="00000000" w:rsidP="00000000" w:rsidRDefault="00000000" w:rsidRPr="00000000" w14:paraId="0000003D">
      <w:pPr>
        <w:numPr>
          <w:ilvl w:val="1"/>
          <w:numId w:val="3"/>
        </w:numPr>
        <w:spacing w:line="276" w:lineRule="auto"/>
        <w:ind w:left="1440" w:right="-864" w:hanging="360"/>
        <w:rPr>
          <w:rFonts w:ascii="Garamond" w:cs="Garamond" w:eastAsia="Garamond" w:hAnsi="Garamond"/>
        </w:rPr>
      </w:pPr>
      <w:r w:rsidDel="00000000" w:rsidR="00000000" w:rsidRPr="00000000">
        <w:rPr>
          <w:rFonts w:ascii="Garamond" w:cs="Garamond" w:eastAsia="Garamond" w:hAnsi="Garamond"/>
          <w:b w:val="1"/>
          <w:u w:val="single"/>
          <w:rtl w:val="0"/>
        </w:rPr>
        <w:t xml:space="preserve">Candidates must follow the Rules at another Confirmation Retreat</w:t>
      </w:r>
      <w:r w:rsidDel="00000000" w:rsidR="00000000" w:rsidRPr="00000000">
        <w:rPr>
          <w:rFonts w:ascii="Garamond" w:cs="Garamond" w:eastAsia="Garamond" w:hAnsi="Garamond"/>
          <w:b w:val="1"/>
          <w:rtl w:val="0"/>
        </w:rPr>
        <w:t xml:space="preserve">:  A Confirmation Candidate from Fatima must follow the rules and directions set forth by another parish’s retreat.  </w:t>
      </w:r>
    </w:p>
    <w:p w:rsidR="00000000" w:rsidDel="00000000" w:rsidP="00000000" w:rsidRDefault="00000000" w:rsidRPr="00000000" w14:paraId="0000003E">
      <w:pPr>
        <w:numPr>
          <w:ilvl w:val="0"/>
          <w:numId w:val="3"/>
        </w:numPr>
        <w:spacing w:line="276" w:lineRule="auto"/>
        <w:ind w:left="720" w:right="-864" w:hanging="360"/>
        <w:rPr>
          <w:rFonts w:ascii="Garamond" w:cs="Garamond" w:eastAsia="Garamond" w:hAnsi="Garamond"/>
          <w:b w:val="1"/>
        </w:rPr>
      </w:pPr>
      <w:r w:rsidDel="00000000" w:rsidR="00000000" w:rsidRPr="00000000">
        <w:rPr>
          <w:rFonts w:ascii="Garamond" w:cs="Garamond" w:eastAsia="Garamond" w:hAnsi="Garamond"/>
          <w:b w:val="1"/>
          <w:u w:val="single"/>
          <w:rtl w:val="0"/>
        </w:rPr>
        <w:t xml:space="preserve">Attire at the Retreat</w:t>
      </w:r>
      <w:r w:rsidDel="00000000" w:rsidR="00000000" w:rsidRPr="00000000">
        <w:rPr>
          <w:rFonts w:ascii="Garamond" w:cs="Garamond" w:eastAsia="Garamond" w:hAnsi="Garamond"/>
          <w:b w:val="1"/>
          <w:rtl w:val="0"/>
        </w:rPr>
        <w:t xml:space="preserve">: Casual but </w:t>
      </w:r>
      <w:r w:rsidDel="00000000" w:rsidR="00000000" w:rsidRPr="00000000">
        <w:rPr>
          <w:rFonts w:ascii="Garamond" w:cs="Garamond" w:eastAsia="Garamond" w:hAnsi="Garamond"/>
          <w:b w:val="1"/>
          <w:u w:val="single"/>
          <w:rtl w:val="0"/>
        </w:rPr>
        <w:t xml:space="preserve">modest</w:t>
      </w:r>
      <w:r w:rsidDel="00000000" w:rsidR="00000000" w:rsidRPr="00000000">
        <w:rPr>
          <w:rFonts w:ascii="Garamond" w:cs="Garamond" w:eastAsia="Garamond" w:hAnsi="Garamond"/>
          <w:b w:val="1"/>
          <w:rtl w:val="0"/>
        </w:rPr>
        <w:t xml:space="preserve"> clothes are worn at our Retreat. </w:t>
      </w:r>
    </w:p>
    <w:p w:rsidR="00000000" w:rsidDel="00000000" w:rsidP="00000000" w:rsidRDefault="00000000" w:rsidRPr="00000000" w14:paraId="0000003F">
      <w:pPr>
        <w:numPr>
          <w:ilvl w:val="0"/>
          <w:numId w:val="3"/>
        </w:numPr>
        <w:spacing w:line="276" w:lineRule="auto"/>
        <w:ind w:left="720" w:right="-864" w:hanging="360"/>
        <w:rPr>
          <w:rFonts w:ascii="Garamond" w:cs="Garamond" w:eastAsia="Garamond" w:hAnsi="Garamond"/>
          <w:b w:val="1"/>
        </w:rPr>
      </w:pPr>
      <w:r w:rsidDel="00000000" w:rsidR="00000000" w:rsidRPr="00000000">
        <w:rPr>
          <w:rFonts w:ascii="Garamond" w:cs="Garamond" w:eastAsia="Garamond" w:hAnsi="Garamond"/>
          <w:b w:val="1"/>
          <w:u w:val="single"/>
          <w:rtl w:val="0"/>
        </w:rPr>
        <w:t xml:space="preserve">Bring your Personal Bible to the Retreat</w:t>
      </w:r>
      <w:r w:rsidDel="00000000" w:rsidR="00000000" w:rsidRPr="00000000">
        <w:rPr>
          <w:rFonts w:ascii="Garamond" w:cs="Garamond" w:eastAsia="Garamond" w:hAnsi="Garamond"/>
          <w:b w:val="1"/>
          <w:rtl w:val="0"/>
        </w:rPr>
        <w:t xml:space="preserve"> </w:t>
      </w:r>
    </w:p>
    <w:p w:rsidR="00000000" w:rsidDel="00000000" w:rsidP="00000000" w:rsidRDefault="00000000" w:rsidRPr="00000000" w14:paraId="00000040">
      <w:pPr>
        <w:numPr>
          <w:ilvl w:val="0"/>
          <w:numId w:val="3"/>
        </w:numPr>
        <w:spacing w:line="276" w:lineRule="auto"/>
        <w:ind w:left="720" w:right="-864" w:hanging="360"/>
        <w:rPr>
          <w:rFonts w:ascii="Garamond" w:cs="Garamond" w:eastAsia="Garamond" w:hAnsi="Garamond"/>
          <w:b w:val="1"/>
        </w:rPr>
      </w:pPr>
      <w:r w:rsidDel="00000000" w:rsidR="00000000" w:rsidRPr="00000000">
        <w:rPr>
          <w:rFonts w:ascii="Garamond" w:cs="Garamond" w:eastAsia="Garamond" w:hAnsi="Garamond"/>
          <w:b w:val="1"/>
          <w:u w:val="single"/>
          <w:rtl w:val="0"/>
        </w:rPr>
        <w:t xml:space="preserve">Letter of Intent</w:t>
      </w:r>
      <w:r w:rsidDel="00000000" w:rsidR="00000000" w:rsidRPr="00000000">
        <w:rPr>
          <w:rFonts w:ascii="Garamond" w:cs="Garamond" w:eastAsia="Garamond" w:hAnsi="Garamond"/>
          <w:b w:val="1"/>
          <w:rtl w:val="0"/>
        </w:rPr>
        <w:t xml:space="preserve">: At the Retreat, each Candidate will work on a Letter of Intent to be Confirmed. </w:t>
      </w:r>
    </w:p>
    <w:p w:rsidR="00000000" w:rsidDel="00000000" w:rsidP="00000000" w:rsidRDefault="00000000" w:rsidRPr="00000000" w14:paraId="00000041">
      <w:pPr>
        <w:ind w:right="-864"/>
        <w:rPr>
          <w:rFonts w:ascii="Garamond" w:cs="Garamond" w:eastAsia="Garamond" w:hAnsi="Garamond"/>
          <w:b w:val="1"/>
          <w:sz w:val="32"/>
          <w:szCs w:val="32"/>
        </w:rPr>
      </w:pPr>
      <w:r w:rsidDel="00000000" w:rsidR="00000000" w:rsidRPr="00000000">
        <w:rPr>
          <w:rtl w:val="0"/>
        </w:rPr>
      </w:r>
    </w:p>
    <w:p w:rsidR="00000000" w:rsidDel="00000000" w:rsidP="00000000" w:rsidRDefault="00000000" w:rsidRPr="00000000" w14:paraId="00000042">
      <w:pPr>
        <w:ind w:right="-864"/>
        <w:rPr>
          <w:rFonts w:ascii="Garamond" w:cs="Garamond" w:eastAsia="Garamond" w:hAnsi="Garamond"/>
          <w:b w:val="1"/>
          <w:sz w:val="32"/>
          <w:szCs w:val="32"/>
          <w:u w:val="single"/>
        </w:rPr>
      </w:pPr>
      <w:r w:rsidDel="00000000" w:rsidR="00000000" w:rsidRPr="00000000">
        <w:rPr>
          <w:rFonts w:ascii="Garamond" w:cs="Garamond" w:eastAsia="Garamond" w:hAnsi="Garamond"/>
          <w:b w:val="1"/>
          <w:sz w:val="32"/>
          <w:szCs w:val="32"/>
          <w:u w:val="single"/>
          <w:rtl w:val="0"/>
        </w:rPr>
        <w:t xml:space="preserve">Non-Catholic School Candidate Sessions = Mass + Catechesis + Retreat  </w:t>
      </w:r>
    </w:p>
    <w:p w:rsidR="00000000" w:rsidDel="00000000" w:rsidP="00000000" w:rsidRDefault="00000000" w:rsidRPr="00000000" w14:paraId="00000043">
      <w:pPr>
        <w:numPr>
          <w:ilvl w:val="0"/>
          <w:numId w:val="6"/>
        </w:numPr>
        <w:ind w:left="720" w:right="-864" w:hanging="360"/>
        <w:rPr>
          <w:rFonts w:ascii="Garamond" w:cs="Garamond" w:eastAsia="Garamond" w:hAnsi="Garamond"/>
        </w:rPr>
      </w:pPr>
      <w:r w:rsidDel="00000000" w:rsidR="00000000" w:rsidRPr="00000000">
        <w:rPr>
          <w:rFonts w:ascii="Garamond" w:cs="Garamond" w:eastAsia="Garamond" w:hAnsi="Garamond"/>
          <w:b w:val="1"/>
          <w:u w:val="single"/>
          <w:rtl w:val="0"/>
        </w:rPr>
        <w:t xml:space="preserve">Sessions</w:t>
      </w:r>
      <w:r w:rsidDel="00000000" w:rsidR="00000000" w:rsidRPr="00000000">
        <w:rPr>
          <w:rFonts w:ascii="Garamond" w:cs="Garamond" w:eastAsia="Garamond" w:hAnsi="Garamond"/>
          <w:b w:val="1"/>
          <w:rtl w:val="0"/>
        </w:rPr>
        <w:t xml:space="preserve">: </w:t>
      </w:r>
      <w:r w:rsidDel="00000000" w:rsidR="00000000" w:rsidRPr="00000000">
        <w:rPr>
          <w:rFonts w:ascii="Garamond" w:cs="Garamond" w:eastAsia="Garamond" w:hAnsi="Garamond"/>
          <w:rtl w:val="0"/>
        </w:rPr>
        <w:t xml:space="preserve">Confirmation Sessions are the formal Catechetical part of the Confirmation process. These scheduled sessions begin with Mass and then are followed by formal catechesis.  Confirmation Sessions are</w:t>
      </w:r>
      <w:r w:rsidDel="00000000" w:rsidR="00000000" w:rsidRPr="00000000">
        <w:rPr>
          <w:rFonts w:ascii="Garamond" w:cs="Garamond" w:eastAsia="Garamond" w:hAnsi="Garamond"/>
          <w:b w:val="1"/>
          <w:rtl w:val="0"/>
        </w:rPr>
        <w:t xml:space="preserve"> </w:t>
      </w:r>
      <w:r w:rsidDel="00000000" w:rsidR="00000000" w:rsidRPr="00000000">
        <w:rPr>
          <w:rFonts w:ascii="Garamond" w:cs="Garamond" w:eastAsia="Garamond" w:hAnsi="Garamond"/>
          <w:b w:val="1"/>
          <w:u w:val="single"/>
          <w:rtl w:val="0"/>
        </w:rPr>
        <w:t xml:space="preserve">mandatory</w:t>
      </w:r>
      <w:r w:rsidDel="00000000" w:rsidR="00000000" w:rsidRPr="00000000">
        <w:rPr>
          <w:rFonts w:ascii="Garamond" w:cs="Garamond" w:eastAsia="Garamond" w:hAnsi="Garamond"/>
          <w:b w:val="1"/>
          <w:rtl w:val="0"/>
        </w:rPr>
        <w:t xml:space="preserve"> </w:t>
      </w:r>
      <w:r w:rsidDel="00000000" w:rsidR="00000000" w:rsidRPr="00000000">
        <w:rPr>
          <w:rFonts w:ascii="Garamond" w:cs="Garamond" w:eastAsia="Garamond" w:hAnsi="Garamond"/>
          <w:rtl w:val="0"/>
        </w:rPr>
        <w:t xml:space="preserve">for every</w:t>
      </w:r>
      <w:r w:rsidDel="00000000" w:rsidR="00000000" w:rsidRPr="00000000">
        <w:rPr>
          <w:rFonts w:ascii="Garamond" w:cs="Garamond" w:eastAsia="Garamond" w:hAnsi="Garamond"/>
          <w:b w:val="1"/>
          <w:rtl w:val="0"/>
        </w:rPr>
        <w:t xml:space="preserve"> Non-Catholic School Confirmation candidate. </w:t>
      </w:r>
      <w:r w:rsidDel="00000000" w:rsidR="00000000" w:rsidRPr="00000000">
        <w:rPr>
          <w:rFonts w:ascii="Garamond" w:cs="Garamond" w:eastAsia="Garamond" w:hAnsi="Garamond"/>
          <w:rtl w:val="0"/>
        </w:rPr>
        <w:t xml:space="preserve">Material from these sessions will be the foundation for the Confirmation Test.  </w:t>
      </w:r>
    </w:p>
    <w:p w:rsidR="00000000" w:rsidDel="00000000" w:rsidP="00000000" w:rsidRDefault="00000000" w:rsidRPr="00000000" w14:paraId="00000044">
      <w:pPr>
        <w:numPr>
          <w:ilvl w:val="0"/>
          <w:numId w:val="6"/>
        </w:numPr>
        <w:ind w:left="720" w:right="-864" w:hanging="360"/>
        <w:rPr>
          <w:rFonts w:ascii="Garamond" w:cs="Garamond" w:eastAsia="Garamond" w:hAnsi="Garamond"/>
          <w:b w:val="1"/>
        </w:rPr>
      </w:pPr>
      <w:r w:rsidDel="00000000" w:rsidR="00000000" w:rsidRPr="00000000">
        <w:rPr>
          <w:rFonts w:ascii="Garamond" w:cs="Garamond" w:eastAsia="Garamond" w:hAnsi="Garamond"/>
          <w:b w:val="1"/>
          <w:u w:val="single"/>
          <w:rtl w:val="0"/>
        </w:rPr>
        <w:t xml:space="preserve">Sunday Mass + Check-In</w:t>
      </w:r>
      <w:r w:rsidDel="00000000" w:rsidR="00000000" w:rsidRPr="00000000">
        <w:rPr>
          <w:rFonts w:ascii="Garamond" w:cs="Garamond" w:eastAsia="Garamond" w:hAnsi="Garamond"/>
          <w:b w:val="1"/>
          <w:rtl w:val="0"/>
        </w:rPr>
        <w:t xml:space="preserve">: </w:t>
      </w:r>
      <w:r w:rsidDel="00000000" w:rsidR="00000000" w:rsidRPr="00000000">
        <w:rPr>
          <w:rFonts w:ascii="Garamond" w:cs="Garamond" w:eastAsia="Garamond" w:hAnsi="Garamond"/>
          <w:rtl w:val="0"/>
        </w:rPr>
        <w:t xml:space="preserve">Non-Catholic School Candidates will follow all guidelines listed in this policy regarding Mass, Sign-In, Seating Location, etc. for Catholic School Candidates.</w:t>
      </w:r>
      <w:r w:rsidDel="00000000" w:rsidR="00000000" w:rsidRPr="00000000">
        <w:rPr>
          <w:rtl w:val="0"/>
        </w:rPr>
      </w:r>
    </w:p>
    <w:p w:rsidR="00000000" w:rsidDel="00000000" w:rsidP="00000000" w:rsidRDefault="00000000" w:rsidRPr="00000000" w14:paraId="00000045">
      <w:pPr>
        <w:numPr>
          <w:ilvl w:val="0"/>
          <w:numId w:val="6"/>
        </w:numPr>
        <w:ind w:left="720" w:right="-864" w:hanging="360"/>
        <w:rPr>
          <w:rFonts w:ascii="Garamond" w:cs="Garamond" w:eastAsia="Garamond" w:hAnsi="Garamond"/>
          <w:b w:val="1"/>
        </w:rPr>
      </w:pPr>
      <w:r w:rsidDel="00000000" w:rsidR="00000000" w:rsidRPr="00000000">
        <w:rPr>
          <w:rFonts w:ascii="Garamond" w:cs="Garamond" w:eastAsia="Garamond" w:hAnsi="Garamond"/>
          <w:b w:val="1"/>
          <w:u w:val="single"/>
          <w:rtl w:val="0"/>
        </w:rPr>
        <w:t xml:space="preserve">Bring a personal Bible to Sessions and the Retreat</w:t>
      </w:r>
      <w:r w:rsidDel="00000000" w:rsidR="00000000" w:rsidRPr="00000000">
        <w:rPr>
          <w:rFonts w:ascii="Garamond" w:cs="Garamond" w:eastAsia="Garamond" w:hAnsi="Garamond"/>
          <w:b w:val="1"/>
          <w:rtl w:val="0"/>
        </w:rPr>
        <w:t xml:space="preserve">:  </w:t>
      </w:r>
      <w:r w:rsidDel="00000000" w:rsidR="00000000" w:rsidRPr="00000000">
        <w:rPr>
          <w:rFonts w:ascii="Garamond" w:cs="Garamond" w:eastAsia="Garamond" w:hAnsi="Garamond"/>
          <w:rtl w:val="0"/>
        </w:rPr>
        <w:t xml:space="preserve">Each Confirmation Candidate will be expected to have and bring their own personal Bible to Sessions and the Retreat. </w:t>
      </w:r>
      <w:r w:rsidDel="00000000" w:rsidR="00000000" w:rsidRPr="00000000">
        <w:rPr>
          <w:rFonts w:ascii="Garamond" w:cs="Garamond" w:eastAsia="Garamond" w:hAnsi="Garamond"/>
          <w:i w:val="1"/>
          <w:rtl w:val="0"/>
        </w:rPr>
        <w:t xml:space="preserve">The New American Bible for Catholics</w:t>
      </w:r>
      <w:r w:rsidDel="00000000" w:rsidR="00000000" w:rsidRPr="00000000">
        <w:rPr>
          <w:rFonts w:ascii="Garamond" w:cs="Garamond" w:eastAsia="Garamond" w:hAnsi="Garamond"/>
          <w:rtl w:val="0"/>
        </w:rPr>
        <w:t xml:space="preserve"> is a recommended edition.</w:t>
      </w:r>
      <w:r w:rsidDel="00000000" w:rsidR="00000000" w:rsidRPr="00000000">
        <w:rPr>
          <w:rFonts w:ascii="Garamond" w:cs="Garamond" w:eastAsia="Garamond" w:hAnsi="Garamond"/>
          <w:b w:val="1"/>
          <w:rtl w:val="0"/>
        </w:rPr>
        <w:t xml:space="preserve"> </w:t>
      </w:r>
    </w:p>
    <w:p w:rsidR="00000000" w:rsidDel="00000000" w:rsidP="00000000" w:rsidRDefault="00000000" w:rsidRPr="00000000" w14:paraId="00000046">
      <w:pPr>
        <w:numPr>
          <w:ilvl w:val="0"/>
          <w:numId w:val="6"/>
        </w:numPr>
        <w:ind w:left="720" w:right="-864" w:hanging="360"/>
        <w:rPr>
          <w:rFonts w:ascii="Garamond" w:cs="Garamond" w:eastAsia="Garamond" w:hAnsi="Garamond"/>
          <w:b w:val="1"/>
        </w:rPr>
      </w:pPr>
      <w:r w:rsidDel="00000000" w:rsidR="00000000" w:rsidRPr="00000000">
        <w:rPr>
          <w:rFonts w:ascii="Garamond" w:cs="Garamond" w:eastAsia="Garamond" w:hAnsi="Garamond"/>
          <w:b w:val="1"/>
          <w:u w:val="single"/>
          <w:rtl w:val="0"/>
        </w:rPr>
        <w:t xml:space="preserve">Have a Catholic Catechism at Home</w:t>
      </w:r>
      <w:r w:rsidDel="00000000" w:rsidR="00000000" w:rsidRPr="00000000">
        <w:rPr>
          <w:rFonts w:ascii="Garamond" w:cs="Garamond" w:eastAsia="Garamond" w:hAnsi="Garamond"/>
          <w:b w:val="1"/>
          <w:rtl w:val="0"/>
        </w:rPr>
        <w:t xml:space="preserve">:  </w:t>
      </w:r>
      <w:r w:rsidDel="00000000" w:rsidR="00000000" w:rsidRPr="00000000">
        <w:rPr>
          <w:rFonts w:ascii="Garamond" w:cs="Garamond" w:eastAsia="Garamond" w:hAnsi="Garamond"/>
          <w:rtl w:val="0"/>
        </w:rPr>
        <w:t xml:space="preserve">Candidates will need access to a Catechism of the Catholic Church to complete certain Confirmation assignments or go online to: </w:t>
      </w:r>
      <w:r w:rsidDel="00000000" w:rsidR="00000000" w:rsidRPr="00000000">
        <w:rPr>
          <w:rtl w:val="0"/>
        </w:rPr>
      </w:r>
    </w:p>
    <w:p w:rsidR="00000000" w:rsidDel="00000000" w:rsidP="00000000" w:rsidRDefault="00000000" w:rsidRPr="00000000" w14:paraId="00000047">
      <w:pPr>
        <w:ind w:left="720" w:right="-864"/>
        <w:rPr>
          <w:rFonts w:ascii="Garamond" w:cs="Garamond" w:eastAsia="Garamond" w:hAnsi="Garamond"/>
          <w:b w:val="1"/>
        </w:rPr>
      </w:pPr>
      <w:hyperlink r:id="rId11">
        <w:r w:rsidDel="00000000" w:rsidR="00000000" w:rsidRPr="00000000">
          <w:rPr>
            <w:rFonts w:ascii="Garamond" w:cs="Garamond" w:eastAsia="Garamond" w:hAnsi="Garamond"/>
            <w:b w:val="1"/>
            <w:color w:val="0000ff"/>
            <w:u w:val="single"/>
            <w:rtl w:val="0"/>
          </w:rPr>
          <w:t xml:space="preserve">http://www.usccb.org/beliefs-and-teachings/what-we-believe/catechism/catechism-of-the-catholic-church/</w:t>
        </w:r>
      </w:hyperlink>
      <w:r w:rsidDel="00000000" w:rsidR="00000000" w:rsidRPr="00000000">
        <w:rPr>
          <w:rFonts w:ascii="Garamond" w:cs="Garamond" w:eastAsia="Garamond" w:hAnsi="Garamond"/>
          <w:b w:val="1"/>
          <w:rtl w:val="0"/>
        </w:rPr>
        <w:t xml:space="preserve"> </w:t>
      </w:r>
    </w:p>
    <w:p w:rsidR="00000000" w:rsidDel="00000000" w:rsidP="00000000" w:rsidRDefault="00000000" w:rsidRPr="00000000" w14:paraId="00000048">
      <w:pPr>
        <w:numPr>
          <w:ilvl w:val="0"/>
          <w:numId w:val="6"/>
        </w:numPr>
        <w:ind w:left="720" w:right="-864" w:hanging="360"/>
        <w:rPr>
          <w:rFonts w:ascii="Garamond" w:cs="Garamond" w:eastAsia="Garamond" w:hAnsi="Garamond"/>
          <w:b w:val="1"/>
        </w:rPr>
      </w:pPr>
      <w:r w:rsidDel="00000000" w:rsidR="00000000" w:rsidRPr="00000000">
        <w:rPr>
          <w:rFonts w:ascii="Garamond" w:cs="Garamond" w:eastAsia="Garamond" w:hAnsi="Garamond"/>
          <w:b w:val="1"/>
          <w:u w:val="single"/>
          <w:rtl w:val="0"/>
        </w:rPr>
        <w:t xml:space="preserve">Excused Absences for a Confirmation Session: </w:t>
      </w:r>
      <w:r w:rsidDel="00000000" w:rsidR="00000000" w:rsidRPr="00000000">
        <w:rPr>
          <w:rFonts w:ascii="Garamond" w:cs="Garamond" w:eastAsia="Garamond" w:hAnsi="Garamond"/>
          <w:b w:val="1"/>
          <w:rtl w:val="0"/>
        </w:rPr>
        <w:t xml:space="preserve">If, due to a serious illness, injury, unexpected family emergency or a legitimate conflict outside the control of the Candidate, a Candidate is forced to miss a Confirmation Session, it is expected that the following procedures will be followed: </w:t>
      </w:r>
    </w:p>
    <w:p w:rsidR="00000000" w:rsidDel="00000000" w:rsidP="00000000" w:rsidRDefault="00000000" w:rsidRPr="00000000" w14:paraId="00000049">
      <w:pPr>
        <w:numPr>
          <w:ilvl w:val="1"/>
          <w:numId w:val="6"/>
        </w:numPr>
        <w:ind w:left="1440" w:right="-864" w:hanging="360"/>
        <w:rPr>
          <w:rFonts w:ascii="Garamond" w:cs="Garamond" w:eastAsia="Garamond" w:hAnsi="Garamond"/>
          <w:b w:val="1"/>
        </w:rPr>
      </w:pPr>
      <w:r w:rsidDel="00000000" w:rsidR="00000000" w:rsidRPr="00000000">
        <w:rPr>
          <w:rFonts w:ascii="Garamond" w:cs="Garamond" w:eastAsia="Garamond" w:hAnsi="Garamond"/>
          <w:b w:val="1"/>
          <w:rtl w:val="0"/>
        </w:rPr>
        <w:t xml:space="preserve">Candidate or Parent will initiate a timely call to the Fatima Office of the problem and at least leave a message on the answering machine. </w:t>
      </w:r>
    </w:p>
    <w:p w:rsidR="00000000" w:rsidDel="00000000" w:rsidP="00000000" w:rsidRDefault="00000000" w:rsidRPr="00000000" w14:paraId="0000004A">
      <w:pPr>
        <w:numPr>
          <w:ilvl w:val="1"/>
          <w:numId w:val="6"/>
        </w:numPr>
        <w:ind w:left="1440" w:right="-864" w:hanging="360"/>
        <w:rPr>
          <w:rFonts w:ascii="Garamond" w:cs="Garamond" w:eastAsia="Garamond" w:hAnsi="Garamond"/>
          <w:b w:val="1"/>
        </w:rPr>
      </w:pPr>
      <w:r w:rsidDel="00000000" w:rsidR="00000000" w:rsidRPr="00000000">
        <w:rPr>
          <w:rFonts w:ascii="Garamond" w:cs="Garamond" w:eastAsia="Garamond" w:hAnsi="Garamond"/>
          <w:b w:val="1"/>
          <w:rtl w:val="0"/>
        </w:rPr>
        <w:t xml:space="preserve">A written, legible, explanation for the absence will be delivered to the Fatima Office to the attention of the Director of Religious Education by 5:00 p.m. on the subsequent Monday. Notes may be faxed to 337-232-0323.</w:t>
      </w:r>
    </w:p>
    <w:p w:rsidR="00000000" w:rsidDel="00000000" w:rsidP="00000000" w:rsidRDefault="00000000" w:rsidRPr="00000000" w14:paraId="0000004B">
      <w:pPr>
        <w:numPr>
          <w:ilvl w:val="1"/>
          <w:numId w:val="6"/>
        </w:numPr>
        <w:ind w:left="1440" w:right="-864" w:hanging="360"/>
        <w:rPr>
          <w:rFonts w:ascii="Garamond" w:cs="Garamond" w:eastAsia="Garamond" w:hAnsi="Garamond"/>
          <w:b w:val="1"/>
        </w:rPr>
      </w:pPr>
      <w:r w:rsidDel="00000000" w:rsidR="00000000" w:rsidRPr="00000000">
        <w:rPr>
          <w:rFonts w:ascii="Garamond" w:cs="Garamond" w:eastAsia="Garamond" w:hAnsi="Garamond"/>
          <w:b w:val="1"/>
          <w:rtl w:val="0"/>
        </w:rPr>
        <w:t xml:space="preserve">The note will be signed by both the Candidate and Parent/Guardian.</w:t>
      </w:r>
    </w:p>
    <w:p w:rsidR="00000000" w:rsidDel="00000000" w:rsidP="00000000" w:rsidRDefault="00000000" w:rsidRPr="00000000" w14:paraId="0000004C">
      <w:pPr>
        <w:numPr>
          <w:ilvl w:val="0"/>
          <w:numId w:val="6"/>
        </w:numPr>
        <w:ind w:left="720" w:right="-864" w:hanging="360"/>
        <w:rPr>
          <w:rFonts w:ascii="Garamond" w:cs="Garamond" w:eastAsia="Garamond" w:hAnsi="Garamond"/>
          <w:b w:val="1"/>
        </w:rPr>
      </w:pPr>
      <w:r w:rsidDel="00000000" w:rsidR="00000000" w:rsidRPr="00000000">
        <w:rPr>
          <w:rFonts w:ascii="Garamond" w:cs="Garamond" w:eastAsia="Garamond" w:hAnsi="Garamond"/>
          <w:b w:val="1"/>
          <w:u w:val="single"/>
          <w:rtl w:val="0"/>
        </w:rPr>
        <w:t xml:space="preserve">Make-up Work for Excused Absence</w:t>
      </w:r>
      <w:r w:rsidDel="00000000" w:rsidR="00000000" w:rsidRPr="00000000">
        <w:rPr>
          <w:rFonts w:ascii="Garamond" w:cs="Garamond" w:eastAsia="Garamond" w:hAnsi="Garamond"/>
          <w:b w:val="1"/>
          <w:rtl w:val="0"/>
        </w:rPr>
        <w:t xml:space="preserve">: Student will receive make up material from Catechist.</w:t>
      </w:r>
    </w:p>
    <w:p w:rsidR="00000000" w:rsidDel="00000000" w:rsidP="00000000" w:rsidRDefault="00000000" w:rsidRPr="00000000" w14:paraId="0000004D">
      <w:pPr>
        <w:numPr>
          <w:ilvl w:val="0"/>
          <w:numId w:val="6"/>
        </w:numPr>
        <w:ind w:left="720" w:right="-864" w:hanging="360"/>
        <w:rPr>
          <w:rFonts w:ascii="Garamond" w:cs="Garamond" w:eastAsia="Garamond" w:hAnsi="Garamond"/>
          <w:b w:val="1"/>
        </w:rPr>
      </w:pPr>
      <w:r w:rsidDel="00000000" w:rsidR="00000000" w:rsidRPr="00000000">
        <w:rPr>
          <w:rFonts w:ascii="Garamond" w:cs="Garamond" w:eastAsia="Garamond" w:hAnsi="Garamond"/>
          <w:b w:val="1"/>
          <w:u w:val="single"/>
          <w:rtl w:val="0"/>
        </w:rPr>
        <w:t xml:space="preserve">Unexcused Absences</w:t>
      </w:r>
      <w:r w:rsidDel="00000000" w:rsidR="00000000" w:rsidRPr="00000000">
        <w:rPr>
          <w:rFonts w:ascii="Garamond" w:cs="Garamond" w:eastAsia="Garamond" w:hAnsi="Garamond"/>
          <w:b w:val="1"/>
          <w:rtl w:val="0"/>
        </w:rPr>
        <w:t xml:space="preserve">: Unexcused Absences are not acceptable. Any pattern of Unexcused Absences will be referred to the Pastor for his discernment regarding the candidate’s continuation in the program. </w:t>
      </w:r>
    </w:p>
    <w:p w:rsidR="00000000" w:rsidDel="00000000" w:rsidP="00000000" w:rsidRDefault="00000000" w:rsidRPr="00000000" w14:paraId="0000004E">
      <w:pPr>
        <w:ind w:right="-864"/>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4F">
      <w:pPr>
        <w:ind w:right="-864"/>
        <w:rPr>
          <w:rFonts w:ascii="Garamond" w:cs="Garamond" w:eastAsia="Garamond" w:hAnsi="Garamond"/>
          <w:b w:val="1"/>
          <w:sz w:val="32"/>
          <w:szCs w:val="32"/>
          <w:u w:val="single"/>
        </w:rPr>
      </w:pPr>
      <w:r w:rsidDel="00000000" w:rsidR="00000000" w:rsidRPr="00000000">
        <w:rPr>
          <w:rtl w:val="0"/>
        </w:rPr>
      </w:r>
    </w:p>
    <w:p w:rsidR="00000000" w:rsidDel="00000000" w:rsidP="00000000" w:rsidRDefault="00000000" w:rsidRPr="00000000" w14:paraId="00000050">
      <w:pPr>
        <w:ind w:right="-864"/>
        <w:rPr>
          <w:rFonts w:ascii="Garamond" w:cs="Garamond" w:eastAsia="Garamond" w:hAnsi="Garamond"/>
          <w:b w:val="1"/>
          <w:sz w:val="32"/>
          <w:szCs w:val="32"/>
          <w:u w:val="single"/>
        </w:rPr>
      </w:pPr>
      <w:r w:rsidDel="00000000" w:rsidR="00000000" w:rsidRPr="00000000">
        <w:rPr>
          <w:rFonts w:ascii="Garamond" w:cs="Garamond" w:eastAsia="Garamond" w:hAnsi="Garamond"/>
          <w:b w:val="1"/>
          <w:sz w:val="32"/>
          <w:szCs w:val="32"/>
          <w:u w:val="single"/>
          <w:rtl w:val="0"/>
        </w:rPr>
        <w:t xml:space="preserve">Catholic School Candidate Sessions = Mass + Formation Experiences </w:t>
      </w:r>
    </w:p>
    <w:p w:rsidR="00000000" w:rsidDel="00000000" w:rsidP="00000000" w:rsidRDefault="00000000" w:rsidRPr="00000000" w14:paraId="00000051">
      <w:pPr>
        <w:numPr>
          <w:ilvl w:val="0"/>
          <w:numId w:val="4"/>
        </w:numPr>
        <w:ind w:left="720" w:right="-864" w:hanging="360"/>
        <w:rPr>
          <w:rFonts w:ascii="Garamond" w:cs="Garamond" w:eastAsia="Garamond" w:hAnsi="Garamond"/>
          <w:b w:val="1"/>
        </w:rPr>
      </w:pPr>
      <w:r w:rsidDel="00000000" w:rsidR="00000000" w:rsidRPr="00000000">
        <w:rPr>
          <w:rFonts w:ascii="Garamond" w:cs="Garamond" w:eastAsia="Garamond" w:hAnsi="Garamond"/>
          <w:b w:val="1"/>
          <w:u w:val="single"/>
          <w:rtl w:val="0"/>
        </w:rPr>
        <w:t xml:space="preserve">Participation in all Confirmation Formation Events and Processes</w:t>
      </w:r>
      <w:r w:rsidDel="00000000" w:rsidR="00000000" w:rsidRPr="00000000">
        <w:rPr>
          <w:rFonts w:ascii="Garamond" w:cs="Garamond" w:eastAsia="Garamond" w:hAnsi="Garamond"/>
          <w:b w:val="1"/>
          <w:rtl w:val="0"/>
        </w:rPr>
        <w:t xml:space="preserve">:  Catholic School Candidates will participate in all </w:t>
      </w:r>
      <w:r w:rsidDel="00000000" w:rsidR="00000000" w:rsidRPr="00000000">
        <w:rPr>
          <w:rFonts w:ascii="Garamond" w:cs="Garamond" w:eastAsia="Garamond" w:hAnsi="Garamond"/>
          <w:b w:val="1"/>
          <w:i w:val="1"/>
          <w:u w:val="single"/>
          <w:rtl w:val="0"/>
        </w:rPr>
        <w:t xml:space="preserve">mandatory</w:t>
      </w:r>
      <w:r w:rsidDel="00000000" w:rsidR="00000000" w:rsidRPr="00000000">
        <w:rPr>
          <w:rFonts w:ascii="Garamond" w:cs="Garamond" w:eastAsia="Garamond" w:hAnsi="Garamond"/>
          <w:b w:val="1"/>
          <w:rtl w:val="0"/>
        </w:rPr>
        <w:t xml:space="preserve"> parts of the Confirmation Formation process aside from Sunday night “CCD Prep” sessions.</w:t>
      </w:r>
    </w:p>
    <w:p w:rsidR="00000000" w:rsidDel="00000000" w:rsidP="00000000" w:rsidRDefault="00000000" w:rsidRPr="00000000" w14:paraId="00000052">
      <w:pPr>
        <w:ind w:left="360" w:right="-864"/>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53">
      <w:pPr>
        <w:ind w:left="360" w:right="-864"/>
        <w:rPr>
          <w:rFonts w:ascii="Garamond" w:cs="Garamond" w:eastAsia="Garamond" w:hAnsi="Garamond"/>
          <w:b w:val="1"/>
        </w:rPr>
      </w:pPr>
      <w:r w:rsidDel="00000000" w:rsidR="00000000" w:rsidRPr="00000000">
        <w:rPr>
          <w:rtl w:val="0"/>
        </w:rPr>
      </w:r>
    </w:p>
    <w:p w:rsidR="00000000" w:rsidDel="00000000" w:rsidP="00000000" w:rsidRDefault="00000000" w:rsidRPr="00000000" w14:paraId="00000054">
      <w:pPr>
        <w:ind w:right="-864"/>
        <w:rPr>
          <w:rFonts w:ascii="Garamond" w:cs="Garamond" w:eastAsia="Garamond" w:hAnsi="Garamond"/>
          <w:b w:val="1"/>
          <w:sz w:val="32"/>
          <w:szCs w:val="32"/>
          <w:u w:val="single"/>
        </w:rPr>
      </w:pPr>
      <w:r w:rsidDel="00000000" w:rsidR="00000000" w:rsidRPr="00000000">
        <w:rPr>
          <w:rFonts w:ascii="Garamond" w:cs="Garamond" w:eastAsia="Garamond" w:hAnsi="Garamond"/>
          <w:b w:val="1"/>
          <w:sz w:val="32"/>
          <w:szCs w:val="32"/>
          <w:u w:val="single"/>
          <w:rtl w:val="0"/>
        </w:rPr>
        <w:t xml:space="preserve">Confirmation Liturgy Dress Code   </w:t>
      </w:r>
    </w:p>
    <w:p w:rsidR="00000000" w:rsidDel="00000000" w:rsidP="00000000" w:rsidRDefault="00000000" w:rsidRPr="00000000" w14:paraId="00000055">
      <w:pPr>
        <w:ind w:left="720" w:right="-864" w:hanging="360"/>
        <w:rPr>
          <w:rFonts w:ascii="Garamond" w:cs="Garamond" w:eastAsia="Garamond" w:hAnsi="Garamond"/>
          <w:b w:val="1"/>
        </w:rPr>
      </w:pPr>
      <w:r w:rsidDel="00000000" w:rsidR="00000000" w:rsidRPr="00000000">
        <w:rPr>
          <w:rFonts w:ascii="Garamond" w:cs="Garamond" w:eastAsia="Garamond" w:hAnsi="Garamond"/>
          <w:b w:val="1"/>
          <w:rtl w:val="0"/>
        </w:rPr>
        <w:t xml:space="preserve">1.</w:t>
        <w:tab/>
      </w:r>
      <w:r w:rsidDel="00000000" w:rsidR="00000000" w:rsidRPr="00000000">
        <w:rPr>
          <w:rFonts w:ascii="Garamond" w:cs="Garamond" w:eastAsia="Garamond" w:hAnsi="Garamond"/>
          <w:b w:val="1"/>
          <w:u w:val="single"/>
          <w:rtl w:val="0"/>
        </w:rPr>
        <w:t xml:space="preserve">Female Confirmation Candidates</w:t>
      </w:r>
      <w:r w:rsidDel="00000000" w:rsidR="00000000" w:rsidRPr="00000000">
        <w:rPr>
          <w:rFonts w:ascii="Garamond" w:cs="Garamond" w:eastAsia="Garamond" w:hAnsi="Garamond"/>
          <w:b w:val="1"/>
          <w:rtl w:val="0"/>
        </w:rPr>
        <w:t xml:space="preserve">: Female Candidates will wear a white garment provided by Our Lady of Fatima over a modest dress or skirt and blouse that dignifies the occasion of the Confirmation Liturgy.  Candidates should wear dressy shoes, but wear no pants, no strapless tops, and no décolleté. </w:t>
      </w:r>
    </w:p>
    <w:p w:rsidR="00000000" w:rsidDel="00000000" w:rsidP="00000000" w:rsidRDefault="00000000" w:rsidRPr="00000000" w14:paraId="00000056">
      <w:pPr>
        <w:numPr>
          <w:ilvl w:val="0"/>
          <w:numId w:val="4"/>
        </w:numPr>
        <w:ind w:left="720" w:right="-864" w:hanging="360"/>
        <w:rPr>
          <w:rFonts w:ascii="Garamond" w:cs="Garamond" w:eastAsia="Garamond" w:hAnsi="Garamond"/>
          <w:b w:val="1"/>
        </w:rPr>
      </w:pPr>
      <w:r w:rsidDel="00000000" w:rsidR="00000000" w:rsidRPr="00000000">
        <w:rPr>
          <w:rFonts w:ascii="Garamond" w:cs="Garamond" w:eastAsia="Garamond" w:hAnsi="Garamond"/>
          <w:b w:val="1"/>
          <w:u w:val="single"/>
          <w:rtl w:val="0"/>
        </w:rPr>
        <w:t xml:space="preserve">Male Confirmation Candidates</w:t>
      </w:r>
      <w:r w:rsidDel="00000000" w:rsidR="00000000" w:rsidRPr="00000000">
        <w:rPr>
          <w:rFonts w:ascii="Garamond" w:cs="Garamond" w:eastAsia="Garamond" w:hAnsi="Garamond"/>
          <w:b w:val="1"/>
          <w:rtl w:val="0"/>
        </w:rPr>
        <w:t xml:space="preserve">: Male Candidates must wear a white, long sleeved, collared shirt, with navy blue pants, and dark dress shoes. Male Candidates will wear a red tie provided by Our Lady of Fatima.</w:t>
      </w:r>
    </w:p>
    <w:p w:rsidR="00000000" w:rsidDel="00000000" w:rsidP="00000000" w:rsidRDefault="00000000" w:rsidRPr="00000000" w14:paraId="00000057">
      <w:pPr>
        <w:numPr>
          <w:ilvl w:val="0"/>
          <w:numId w:val="4"/>
        </w:numPr>
        <w:ind w:left="720" w:right="-864" w:hanging="360"/>
        <w:rPr>
          <w:rFonts w:ascii="Garamond" w:cs="Garamond" w:eastAsia="Garamond" w:hAnsi="Garamond"/>
          <w:b w:val="1"/>
        </w:rPr>
      </w:pPr>
      <w:r w:rsidDel="00000000" w:rsidR="00000000" w:rsidRPr="00000000">
        <w:rPr>
          <w:rFonts w:ascii="Garamond" w:cs="Garamond" w:eastAsia="Garamond" w:hAnsi="Garamond"/>
          <w:b w:val="1"/>
          <w:u w:val="single"/>
          <w:rtl w:val="0"/>
        </w:rPr>
        <w:t xml:space="preserve">Sponsors</w:t>
      </w:r>
      <w:r w:rsidDel="00000000" w:rsidR="00000000" w:rsidRPr="00000000">
        <w:rPr>
          <w:rFonts w:ascii="Garamond" w:cs="Garamond" w:eastAsia="Garamond" w:hAnsi="Garamond"/>
          <w:b w:val="1"/>
          <w:rtl w:val="0"/>
        </w:rPr>
        <w:t xml:space="preserve">:  Sponsors should dress in keeping with the dignity of the Sacrament. Same as that of Confirmation Candidate with the allowance of wearing a pant suit. </w:t>
      </w:r>
    </w:p>
    <w:p w:rsidR="00000000" w:rsidDel="00000000" w:rsidP="00000000" w:rsidRDefault="00000000" w:rsidRPr="00000000" w14:paraId="00000058">
      <w:pPr>
        <w:ind w:left="720" w:right="-864" w:firstLine="0"/>
        <w:rPr>
          <w:rFonts w:ascii="Garamond" w:cs="Garamond" w:eastAsia="Garamond" w:hAnsi="Garamond"/>
          <w:b w:val="1"/>
        </w:rPr>
      </w:pPr>
      <w:r w:rsidDel="00000000" w:rsidR="00000000" w:rsidRPr="00000000">
        <w:rPr>
          <w:rtl w:val="0"/>
        </w:rPr>
      </w:r>
    </w:p>
    <w:tbl>
      <w:tblPr>
        <w:tblStyle w:val="Table1"/>
        <w:tblW w:w="1775.9999999999995" w:type="dxa"/>
        <w:jc w:val="left"/>
        <w:tblInd w:w="-1152.0" w:type="dxa"/>
        <w:tblLayout w:type="fixed"/>
        <w:tblLook w:val="0400"/>
      </w:tblPr>
      <w:tblGrid>
        <w:gridCol w:w="222"/>
        <w:gridCol w:w="222"/>
        <w:gridCol w:w="222"/>
        <w:gridCol w:w="222"/>
        <w:gridCol w:w="222"/>
        <w:gridCol w:w="222"/>
        <w:gridCol w:w="222"/>
        <w:gridCol w:w="222"/>
        <w:tblGridChange w:id="0">
          <w:tblGrid>
            <w:gridCol w:w="222"/>
            <w:gridCol w:w="222"/>
            <w:gridCol w:w="222"/>
            <w:gridCol w:w="222"/>
            <w:gridCol w:w="222"/>
            <w:gridCol w:w="222"/>
            <w:gridCol w:w="222"/>
            <w:gridCol w:w="222"/>
          </w:tblGrid>
        </w:tblGridChange>
      </w:tblGrid>
      <w:tr>
        <w:tc>
          <w:tcPr>
            <w:gridSpan w:val="8"/>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9">
            <w:pPr>
              <w:rPr>
                <w:rFonts w:ascii="Garamond" w:cs="Garamond" w:eastAsia="Garamond" w:hAnsi="Garamond"/>
                <w:b w:val="1"/>
                <w:color w:val="000000"/>
                <w:sz w:val="32"/>
                <w:szCs w:val="32"/>
                <w:u w:val="singl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1">
            <w:pPr>
              <w:rPr>
                <w:b w:val="1"/>
                <w:color w:val="000000"/>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2">
            <w:pPr>
              <w:rPr>
                <w:b w:val="1"/>
                <w:color w:val="000000"/>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3">
            <w:pPr>
              <w:rPr>
                <w:b w:val="1"/>
                <w:color w:val="000000"/>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4">
            <w:pPr>
              <w:rPr>
                <w:b w:val="1"/>
                <w:color w:val="000000"/>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5">
            <w:pPr>
              <w:rPr>
                <w:b w:val="1"/>
                <w:color w:val="000000"/>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6">
            <w:pPr>
              <w:rPr>
                <w:b w:val="1"/>
                <w:color w:val="000000"/>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7">
            <w:pPr>
              <w:rPr>
                <w:b w:val="1"/>
                <w:color w:val="000000"/>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8">
            <w:pPr>
              <w:rPr>
                <w:b w:val="1"/>
                <w:color w:val="000000"/>
                <w:u w:val="single"/>
              </w:rPr>
            </w:pPr>
            <w:r w:rsidDel="00000000" w:rsidR="00000000" w:rsidRPr="00000000">
              <w:rPr>
                <w:rtl w:val="0"/>
              </w:rPr>
            </w:r>
          </w:p>
        </w:tc>
      </w:tr>
      <w:tr>
        <w:trPr>
          <w:trHeight w:val="1100" w:hRule="atLeast"/>
        </w:trPr>
        <w:tc>
          <w:tcPr>
            <w:gridSpan w:val="8"/>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9">
            <w:pPr>
              <w:rPr>
                <w:rFonts w:ascii="Garamond" w:cs="Garamond" w:eastAsia="Garamond" w:hAnsi="Garamond"/>
                <w:b w:val="1"/>
                <w:u w:val="single"/>
              </w:rPr>
            </w:pPr>
            <w:r w:rsidDel="00000000" w:rsidR="00000000" w:rsidRPr="00000000">
              <w:rPr>
                <w:rtl w:val="0"/>
              </w:rPr>
            </w:r>
          </w:p>
        </w:tc>
      </w:tr>
      <w:tr>
        <w:tc>
          <w:tcPr>
            <w:gridSpan w:val="8"/>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1">
            <w:pPr>
              <w:rPr>
                <w:rFonts w:ascii="Garamond" w:cs="Garamond" w:eastAsia="Garamond" w:hAnsi="Garamond"/>
                <w:b w:val="1"/>
                <w:u w:val="single"/>
              </w:rPr>
            </w:pPr>
            <w:r w:rsidDel="00000000" w:rsidR="00000000" w:rsidRPr="00000000">
              <w:rPr>
                <w:rtl w:val="0"/>
              </w:rPr>
            </w:r>
          </w:p>
        </w:tc>
      </w:tr>
      <w:tr>
        <w:tc>
          <w:tcPr>
            <w:gridSpan w:val="8"/>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9">
            <w:pPr>
              <w:rPr>
                <w:rFonts w:ascii="Garamond" w:cs="Garamond" w:eastAsia="Garamond" w:hAnsi="Garamond"/>
                <w:b w:val="1"/>
                <w:color w:val="000000"/>
                <w:u w:val="singl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1">
            <w:pPr>
              <w:rPr>
                <w:rFonts w:ascii="Garamond" w:cs="Garamond" w:eastAsia="Garamond" w:hAnsi="Garamond"/>
                <w:b w:val="1"/>
                <w:color w:val="000000"/>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2">
            <w:pPr>
              <w:rPr>
                <w:rFonts w:ascii="Garamond" w:cs="Garamond" w:eastAsia="Garamond" w:hAnsi="Garamond"/>
                <w:b w:val="1"/>
                <w:color w:val="000000"/>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3">
            <w:pPr>
              <w:rPr>
                <w:rFonts w:ascii="Garamond" w:cs="Garamond" w:eastAsia="Garamond" w:hAnsi="Garamond"/>
                <w:b w:val="1"/>
                <w:color w:val="000000"/>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4">
            <w:pPr>
              <w:rPr>
                <w:rFonts w:ascii="Garamond" w:cs="Garamond" w:eastAsia="Garamond" w:hAnsi="Garamond"/>
                <w:b w:val="1"/>
                <w:color w:val="000000"/>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5">
            <w:pPr>
              <w:rPr>
                <w:rFonts w:ascii="Garamond" w:cs="Garamond" w:eastAsia="Garamond" w:hAnsi="Garamond"/>
                <w:b w:val="1"/>
                <w:color w:val="000000"/>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6">
            <w:pPr>
              <w:rPr>
                <w:rFonts w:ascii="Garamond" w:cs="Garamond" w:eastAsia="Garamond" w:hAnsi="Garamond"/>
                <w:b w:val="1"/>
                <w:color w:val="000000"/>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7">
            <w:pPr>
              <w:rPr>
                <w:rFonts w:ascii="Garamond" w:cs="Garamond" w:eastAsia="Garamond" w:hAnsi="Garamond"/>
                <w:b w:val="1"/>
                <w:color w:val="000000"/>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8">
            <w:pPr>
              <w:rPr>
                <w:rFonts w:ascii="Garamond" w:cs="Garamond" w:eastAsia="Garamond" w:hAnsi="Garamond"/>
                <w:b w:val="1"/>
                <w:color w:val="000000"/>
                <w:u w:val="single"/>
              </w:rPr>
            </w:pPr>
            <w:r w:rsidDel="00000000" w:rsidR="00000000" w:rsidRPr="00000000">
              <w:rPr>
                <w:rtl w:val="0"/>
              </w:rPr>
            </w:r>
          </w:p>
        </w:tc>
      </w:tr>
      <w:tr>
        <w:tc>
          <w:tcPr>
            <w:gridSpan w:val="4"/>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9">
            <w:pPr>
              <w:rPr>
                <w:rFonts w:ascii="Garamond" w:cs="Garamond" w:eastAsia="Garamond" w:hAnsi="Garamond"/>
                <w:b w:val="1"/>
                <w:color w:val="000000"/>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D">
            <w:pPr>
              <w:rPr>
                <w:rFonts w:ascii="Garamond" w:cs="Garamond" w:eastAsia="Garamond" w:hAnsi="Garamond"/>
                <w:b w:val="1"/>
                <w:color w:val="000000"/>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E">
            <w:pPr>
              <w:rPr>
                <w:rFonts w:ascii="Garamond" w:cs="Garamond" w:eastAsia="Garamond" w:hAnsi="Garamond"/>
                <w:b w:val="1"/>
                <w:color w:val="000000"/>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F">
            <w:pPr>
              <w:rPr>
                <w:rFonts w:ascii="Garamond" w:cs="Garamond" w:eastAsia="Garamond" w:hAnsi="Garamond"/>
                <w:b w:val="1"/>
                <w:color w:val="000000"/>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0">
            <w:pPr>
              <w:rPr>
                <w:rFonts w:ascii="Garamond" w:cs="Garamond" w:eastAsia="Garamond" w:hAnsi="Garamond"/>
                <w:b w:val="1"/>
                <w:color w:val="000000"/>
                <w:u w:val="single"/>
              </w:rPr>
            </w:pPr>
            <w:r w:rsidDel="00000000" w:rsidR="00000000" w:rsidRPr="00000000">
              <w:rPr>
                <w:rtl w:val="0"/>
              </w:rPr>
            </w:r>
          </w:p>
        </w:tc>
      </w:tr>
      <w:tr>
        <w:tc>
          <w:tcPr>
            <w:gridSpan w:val="8"/>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1">
            <w:pPr>
              <w:rPr>
                <w:rFonts w:ascii="Garamond" w:cs="Garamond" w:eastAsia="Garamond" w:hAnsi="Garamond"/>
                <w:b w:val="1"/>
                <w:color w:val="000000"/>
                <w:u w:val="single"/>
              </w:rPr>
            </w:pPr>
            <w:r w:rsidDel="00000000" w:rsidR="00000000" w:rsidRPr="00000000">
              <w:rPr>
                <w:rtl w:val="0"/>
              </w:rPr>
            </w:r>
          </w:p>
        </w:tc>
      </w:tr>
      <w:tr>
        <w:tc>
          <w:tcPr>
            <w:gridSpan w:val="8"/>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9">
            <w:pPr>
              <w:rPr>
                <w:rFonts w:ascii="Garamond" w:cs="Garamond" w:eastAsia="Garamond" w:hAnsi="Garamond"/>
                <w:b w:val="1"/>
                <w:color w:val="000000"/>
                <w:u w:val="single"/>
              </w:rPr>
            </w:pPr>
            <w:r w:rsidDel="00000000" w:rsidR="00000000" w:rsidRPr="00000000">
              <w:rPr>
                <w:rtl w:val="0"/>
              </w:rPr>
            </w:r>
          </w:p>
        </w:tc>
      </w:tr>
      <w:tr>
        <w:tc>
          <w:tcPr>
            <w:gridSpan w:val="8"/>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1">
            <w:pPr>
              <w:rPr>
                <w:rFonts w:ascii="Garamond" w:cs="Garamond" w:eastAsia="Garamond" w:hAnsi="Garamond"/>
                <w:b w:val="1"/>
                <w:color w:val="000000"/>
              </w:rPr>
            </w:pPr>
            <w:r w:rsidDel="00000000" w:rsidR="00000000" w:rsidRPr="00000000">
              <w:rPr>
                <w:rtl w:val="0"/>
              </w:rPr>
            </w:r>
          </w:p>
        </w:tc>
      </w:tr>
      <w:tr>
        <w:tc>
          <w:tcPr>
            <w:gridSpan w:val="8"/>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9">
            <w:pPr>
              <w:rPr>
                <w:rFonts w:ascii="Garamond" w:cs="Garamond" w:eastAsia="Garamond" w:hAnsi="Garamond"/>
                <w:b w:val="1"/>
                <w:color w:val="000000"/>
                <w:u w:val="single"/>
              </w:rPr>
            </w:pPr>
            <w:r w:rsidDel="00000000" w:rsidR="00000000" w:rsidRPr="00000000">
              <w:rPr>
                <w:rtl w:val="0"/>
              </w:rPr>
            </w:r>
          </w:p>
        </w:tc>
      </w:tr>
      <w:tr>
        <w:tc>
          <w:tcPr>
            <w:gridSpan w:val="8"/>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1">
            <w:pPr>
              <w:rPr>
                <w:rFonts w:ascii="Garamond" w:cs="Garamond" w:eastAsia="Garamond" w:hAnsi="Garamond"/>
                <w:b w:val="1"/>
                <w:color w:val="000000"/>
              </w:rPr>
            </w:pPr>
            <w:r w:rsidDel="00000000" w:rsidR="00000000" w:rsidRPr="00000000">
              <w:rPr>
                <w:rtl w:val="0"/>
              </w:rPr>
            </w:r>
          </w:p>
        </w:tc>
      </w:tr>
      <w:tr>
        <w:tc>
          <w:tcPr>
            <w:gridSpan w:val="8"/>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9">
            <w:pPr>
              <w:rPr>
                <w:rFonts w:ascii="Garamond" w:cs="Garamond" w:eastAsia="Garamond" w:hAnsi="Garamond"/>
                <w:b w:val="1"/>
                <w:color w:val="000000"/>
                <w:u w:val="single"/>
              </w:rPr>
            </w:pPr>
            <w:r w:rsidDel="00000000" w:rsidR="00000000" w:rsidRPr="00000000">
              <w:rPr>
                <w:rtl w:val="0"/>
              </w:rPr>
            </w:r>
          </w:p>
        </w:tc>
      </w:tr>
      <w:tr>
        <w:tc>
          <w:tcPr>
            <w:gridSpan w:val="8"/>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1">
            <w:pPr>
              <w:rPr>
                <w:rFonts w:ascii="Garamond" w:cs="Garamond" w:eastAsia="Garamond" w:hAnsi="Garamond"/>
                <w:color w:val="000000"/>
              </w:rPr>
            </w:pPr>
            <w:r w:rsidDel="00000000" w:rsidR="00000000" w:rsidRPr="00000000">
              <w:rPr>
                <w:rtl w:val="0"/>
              </w:rPr>
            </w:r>
          </w:p>
        </w:tc>
      </w:tr>
      <w:tr>
        <w:tc>
          <w:tcPr>
            <w:gridSpan w:val="8"/>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9">
            <w:pPr>
              <w:rPr>
                <w:rFonts w:ascii="Garamond" w:cs="Garamond" w:eastAsia="Garamond" w:hAnsi="Garamond"/>
                <w:b w:val="1"/>
                <w:color w:val="000000"/>
                <w:u w:val="single"/>
              </w:rPr>
            </w:pPr>
            <w:r w:rsidDel="00000000" w:rsidR="00000000" w:rsidRPr="00000000">
              <w:rPr>
                <w:rtl w:val="0"/>
              </w:rPr>
            </w:r>
          </w:p>
        </w:tc>
      </w:tr>
    </w:tbl>
    <w:p w:rsidR="00000000" w:rsidDel="00000000" w:rsidP="00000000" w:rsidRDefault="00000000" w:rsidRPr="00000000" w14:paraId="000000D1">
      <w:pPr>
        <w:rPr/>
      </w:pPr>
      <w:r w:rsidDel="00000000" w:rsidR="00000000" w:rsidRPr="00000000">
        <w:rPr>
          <w:rtl w:val="0"/>
        </w:rPr>
      </w:r>
    </w:p>
    <w:sectPr>
      <w:type w:val="continuous"/>
      <w:pgSz w:h="15840" w:w="12240"/>
      <w:pgMar w:bottom="576" w:top="576" w:left="1152" w:right="1152"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b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ind w:right="-864"/>
    </w:pPr>
    <w:rPr>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usccb.org/beliefs-and-teachings/what-we-believe/catechism/catechism-of-the-catholic-church/" TargetMode="Externa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